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2B95" w:rsidR="00F62D75" w:rsidP="3A0EBD1D" w:rsidRDefault="00F62D75" w14:paraId="5B62BAEA" w14:textId="4996A4DC">
      <w:pPr>
        <w:pStyle w:val="Normal"/>
        <w:jc w:val="right"/>
        <w:rPr>
          <w:rFonts w:ascii="Arial" w:hAnsi="Arial" w:cs="Arial"/>
          <w:sz w:val="22"/>
          <w:szCs w:val="22"/>
        </w:rPr>
      </w:pPr>
      <w:r w:rsidRPr="489E6809" w:rsidR="00F62D75">
        <w:rPr>
          <w:rFonts w:ascii="Arial" w:hAnsi="Arial" w:cs="Arial"/>
          <w:b w:val="1"/>
          <w:bCs w:val="1"/>
          <w:sz w:val="28"/>
          <w:szCs w:val="28"/>
        </w:rPr>
        <w:t>POLITIQUE DE CONFIDENTIALITÉ</w:t>
      </w:r>
      <w:r>
        <w:br/>
      </w:r>
      <w:r>
        <w:br/>
      </w:r>
      <w:r w:rsidRPr="489E6809" w:rsidR="007E247A">
        <w:rPr>
          <w:rFonts w:ascii="Arial" w:hAnsi="Arial" w:cs="Arial"/>
          <w:b w:val="1"/>
          <w:bCs w:val="1"/>
          <w:sz w:val="22"/>
          <w:szCs w:val="22"/>
        </w:rPr>
        <w:t>Site </w:t>
      </w:r>
      <w:r w:rsidRPr="489E6809" w:rsidR="00266338">
        <w:rPr>
          <w:rFonts w:ascii="Arial" w:hAnsi="Arial" w:cs="Arial"/>
          <w:b w:val="1"/>
          <w:bCs w:val="1"/>
          <w:sz w:val="22"/>
          <w:szCs w:val="22"/>
        </w:rPr>
        <w:t>internet</w:t>
      </w:r>
      <w:r w:rsidRPr="489E6809" w:rsidR="39D2E3B8">
        <w:rPr>
          <w:rFonts w:ascii="Arial" w:hAnsi="Arial" w:cs="Arial"/>
          <w:b w:val="1"/>
          <w:bCs w:val="1"/>
          <w:sz w:val="22"/>
          <w:szCs w:val="22"/>
        </w:rPr>
        <w:t xml:space="preserve"> </w:t>
      </w:r>
      <w:r w:rsidRPr="489E6809" w:rsidR="007E247A">
        <w:rPr>
          <w:rFonts w:ascii="Arial" w:hAnsi="Arial" w:cs="Arial"/>
          <w:b w:val="1"/>
          <w:bCs w:val="1"/>
          <w:sz w:val="22"/>
          <w:szCs w:val="22"/>
        </w:rPr>
        <w:t>:</w:t>
      </w:r>
      <w:r w:rsidRPr="489E6809" w:rsidR="007E247A">
        <w:rPr>
          <w:rFonts w:ascii="Arial" w:hAnsi="Arial" w:cs="Arial"/>
          <w:b w:val="1"/>
          <w:bCs w:val="1"/>
          <w:sz w:val="22"/>
          <w:szCs w:val="22"/>
        </w:rPr>
        <w:t xml:space="preserve"> </w:t>
      </w:r>
      <w:hyperlink r:id="R619678fd9d6f48ac">
        <w:r w:rsidRPr="489E6809" w:rsidR="55E40E41">
          <w:rPr>
            <w:rStyle w:val="Lienhypertexte"/>
            <w:rFonts w:ascii="Aptos" w:hAnsi="Aptos" w:eastAsia="Aptos" w:cs="Aptos"/>
            <w:b w:val="1"/>
            <w:bCs w:val="1"/>
            <w:i w:val="0"/>
            <w:iCs w:val="0"/>
            <w:caps w:val="0"/>
            <w:smallCaps w:val="0"/>
            <w:strike w:val="0"/>
            <w:dstrike w:val="0"/>
            <w:noProof w:val="0"/>
            <w:color w:val="auto"/>
            <w:sz w:val="24"/>
            <w:szCs w:val="24"/>
            <w:lang w:val="fr-FR"/>
          </w:rPr>
          <w:t>http://www.jeu-hottemagique.</w:t>
        </w:r>
        <w:r w:rsidRPr="489E6809" w:rsidR="3566C6E7">
          <w:rPr>
            <w:rStyle w:val="Lienhypertexte"/>
            <w:rFonts w:ascii="Aptos" w:hAnsi="Aptos" w:eastAsia="Aptos" w:cs="Aptos"/>
            <w:b w:val="1"/>
            <w:bCs w:val="1"/>
            <w:i w:val="0"/>
            <w:iCs w:val="0"/>
            <w:caps w:val="0"/>
            <w:smallCaps w:val="0"/>
            <w:strike w:val="0"/>
            <w:dstrike w:val="0"/>
            <w:noProof w:val="0"/>
            <w:color w:val="auto"/>
            <w:sz w:val="24"/>
            <w:szCs w:val="24"/>
            <w:lang w:val="fr-FR"/>
          </w:rPr>
          <w:t>com</w:t>
        </w:r>
        <w:r w:rsidRPr="489E6809" w:rsidR="55E40E41">
          <w:rPr>
            <w:rStyle w:val="Lienhypertexte"/>
            <w:rFonts w:ascii="Aptos" w:hAnsi="Aptos" w:eastAsia="Aptos" w:cs="Aptos"/>
            <w:b w:val="1"/>
            <w:bCs w:val="1"/>
            <w:i w:val="0"/>
            <w:iCs w:val="0"/>
            <w:caps w:val="0"/>
            <w:smallCaps w:val="0"/>
            <w:strike w:val="0"/>
            <w:dstrike w:val="0"/>
            <w:noProof w:val="0"/>
            <w:color w:val="auto"/>
            <w:sz w:val="24"/>
            <w:szCs w:val="24"/>
            <w:lang w:val="fr-FR"/>
          </w:rPr>
          <w:t>/</w:t>
        </w:r>
        <w:r>
          <w:br/>
        </w:r>
      </w:hyperlink>
      <w:r w:rsidRPr="489E6809" w:rsidR="005E25E5">
        <w:rPr>
          <w:rFonts w:ascii="Arial" w:hAnsi="Arial" w:cs="Arial"/>
          <w:sz w:val="22"/>
          <w:szCs w:val="22"/>
        </w:rPr>
        <w:t xml:space="preserve">Propriétaire : </w:t>
      </w:r>
      <w:r w:rsidRPr="489E6809" w:rsidR="00A12B95">
        <w:rPr>
          <w:rFonts w:ascii="Arial" w:hAnsi="Arial" w:cs="Arial"/>
          <w:sz w:val="22"/>
          <w:szCs w:val="22"/>
          <w:u w:val="dotted"/>
        </w:rPr>
        <w:t>LA SODIAC</w:t>
      </w:r>
      <w:r>
        <w:br/>
      </w:r>
      <w:r w:rsidRPr="489E6809" w:rsidR="00F62D75">
        <w:rPr>
          <w:rFonts w:ascii="Arial" w:hAnsi="Arial" w:cs="Arial"/>
          <w:sz w:val="22"/>
          <w:szCs w:val="22"/>
        </w:rPr>
        <w:t xml:space="preserve">N° SIRET : </w:t>
      </w:r>
      <w:r w:rsidRPr="489E6809" w:rsidR="00A12B95">
        <w:rPr>
          <w:rFonts w:ascii="Arial" w:hAnsi="Arial" w:cs="Arial"/>
          <w:sz w:val="22"/>
          <w:szCs w:val="22"/>
        </w:rPr>
        <w:t>37891851000033</w:t>
      </w:r>
      <w:r>
        <w:br/>
      </w:r>
      <w:r w:rsidRPr="489E6809" w:rsidR="00F62D75">
        <w:rPr>
          <w:rFonts w:ascii="Arial" w:hAnsi="Arial" w:cs="Arial"/>
          <w:sz w:val="22"/>
          <w:szCs w:val="22"/>
        </w:rPr>
        <w:t xml:space="preserve">Type de site : </w:t>
      </w:r>
      <w:r w:rsidRPr="489E6809" w:rsidR="00A12B95">
        <w:rPr>
          <w:rFonts w:ascii="Arial" w:hAnsi="Arial" w:cs="Arial"/>
          <w:sz w:val="22"/>
          <w:szCs w:val="22"/>
          <w:u w:val="dotted"/>
        </w:rPr>
        <w:t>jeu en ligne</w:t>
      </w:r>
    </w:p>
    <w:p w:rsidRPr="00A12B95" w:rsidR="00E3545E" w:rsidP="004E148F" w:rsidRDefault="00B64446" w14:paraId="3DF14EE4" w14:textId="5013DA42">
      <w:pPr>
        <w:spacing w:after="0" w:line="259" w:lineRule="auto"/>
        <w:jc w:val="both"/>
        <w:rPr>
          <w:rFonts w:ascii="Arial" w:hAnsi="Arial" w:cs="Arial"/>
          <w:b/>
          <w:bCs/>
          <w:sz w:val="22"/>
          <w:szCs w:val="22"/>
          <w:u w:val="single"/>
        </w:rPr>
      </w:pPr>
      <w:r w:rsidRPr="00A12B95">
        <w:rPr>
          <w:rFonts w:ascii="Arial" w:hAnsi="Arial" w:cs="Arial"/>
          <w:b/>
          <w:bCs/>
          <w:sz w:val="22"/>
          <w:szCs w:val="22"/>
          <w:u w:val="single"/>
        </w:rPr>
        <w:t>Objectif</w:t>
      </w:r>
      <w:r w:rsidRPr="00A12B95" w:rsidR="00F62D75">
        <w:rPr>
          <w:rFonts w:ascii="Arial" w:hAnsi="Arial" w:cs="Arial"/>
          <w:b/>
          <w:bCs/>
          <w:sz w:val="22"/>
          <w:szCs w:val="22"/>
          <w:u w:val="single"/>
        </w:rPr>
        <w:t xml:space="preserve"> de cette politique de confidentialité</w:t>
      </w:r>
    </w:p>
    <w:p w:rsidRPr="00A12B95" w:rsidR="00B64446" w:rsidP="004E148F" w:rsidRDefault="00B64446" w14:paraId="0EC2D316" w14:textId="77777777">
      <w:pPr>
        <w:spacing w:after="0" w:line="259" w:lineRule="auto"/>
        <w:jc w:val="both"/>
        <w:rPr>
          <w:rFonts w:ascii="Arial" w:hAnsi="Arial" w:cs="Arial"/>
          <w:b/>
          <w:bCs/>
          <w:sz w:val="22"/>
          <w:szCs w:val="22"/>
          <w:u w:val="single"/>
        </w:rPr>
      </w:pPr>
    </w:p>
    <w:p w:rsidRPr="00A12B95" w:rsidR="00E3545E" w:rsidP="004E148F" w:rsidRDefault="00E3545E" w14:paraId="46710A21" w14:textId="6A53292E">
      <w:pPr>
        <w:spacing w:after="0" w:line="259" w:lineRule="auto"/>
        <w:jc w:val="both"/>
        <w:rPr>
          <w:rFonts w:ascii="Arial" w:hAnsi="Arial" w:cs="Arial"/>
          <w:sz w:val="22"/>
          <w:szCs w:val="22"/>
        </w:rPr>
      </w:pPr>
      <w:r w:rsidRPr="60DA20BB" w:rsidR="00E3545E">
        <w:rPr>
          <w:rFonts w:ascii="Arial" w:hAnsi="Arial" w:cs="Arial"/>
          <w:sz w:val="22"/>
          <w:szCs w:val="22"/>
        </w:rPr>
        <w:t xml:space="preserve">La présente Politique de confidentialité vous informe de la manière dont nous collectons et traitons vos données </w:t>
      </w:r>
      <w:r w:rsidRPr="60DA20BB" w:rsidR="00B64446">
        <w:rPr>
          <w:rFonts w:ascii="Arial" w:hAnsi="Arial" w:cs="Arial"/>
          <w:sz w:val="22"/>
          <w:szCs w:val="22"/>
        </w:rPr>
        <w:t>personnelles</w:t>
      </w:r>
      <w:r w:rsidRPr="60DA20BB" w:rsidR="006C32E7">
        <w:rPr>
          <w:rFonts w:ascii="Arial" w:hAnsi="Arial" w:cs="Arial"/>
          <w:sz w:val="22"/>
          <w:szCs w:val="22"/>
        </w:rPr>
        <w:t xml:space="preserve"> dans le cadre de l’organisation du jeu « </w:t>
      </w:r>
      <w:r w:rsidRPr="60DA20BB" w:rsidR="3FF98738">
        <w:rPr>
          <w:rFonts w:ascii="Arial" w:hAnsi="Arial" w:cs="Arial"/>
          <w:sz w:val="22"/>
          <w:szCs w:val="22"/>
        </w:rPr>
        <w:t>La Hotte magique</w:t>
      </w:r>
      <w:r w:rsidRPr="60DA20BB" w:rsidR="006C32E7">
        <w:rPr>
          <w:rFonts w:ascii="Arial" w:hAnsi="Arial" w:cs="Arial"/>
          <w:sz w:val="22"/>
          <w:szCs w:val="22"/>
        </w:rPr>
        <w:t xml:space="preserve"> » qui se déroulera du </w:t>
      </w:r>
      <w:r w:rsidRPr="60DA20BB" w:rsidR="2DBE0B35">
        <w:rPr>
          <w:rFonts w:ascii="Arial" w:hAnsi="Arial" w:cs="Arial"/>
          <w:sz w:val="22"/>
          <w:szCs w:val="22"/>
        </w:rPr>
        <w:t>03/12/2025 au 23/12/2025.</w:t>
      </w:r>
    </w:p>
    <w:p w:rsidRPr="00A12B95" w:rsidR="00E3545E" w:rsidP="60DA20BB" w:rsidRDefault="005B788D" w14:paraId="2A2E6D0B" w14:textId="42F64356">
      <w:pPr>
        <w:pStyle w:val="Normal"/>
        <w:spacing w:after="0" w:line="259" w:lineRule="auto"/>
        <w:jc w:val="both"/>
        <w:rPr>
          <w:rFonts w:ascii="Arial" w:hAnsi="Arial" w:cs="Arial"/>
          <w:sz w:val="22"/>
          <w:szCs w:val="22"/>
        </w:rPr>
      </w:pPr>
      <w:r w:rsidRPr="489E6809" w:rsidR="005B788D">
        <w:rPr>
          <w:rFonts w:ascii="Arial" w:hAnsi="Arial" w:cs="Arial"/>
          <w:sz w:val="22"/>
          <w:szCs w:val="22"/>
        </w:rPr>
        <w:t>Elle s’applique</w:t>
      </w:r>
      <w:r w:rsidRPr="489E6809" w:rsidR="00E3545E">
        <w:rPr>
          <w:rFonts w:ascii="Arial" w:hAnsi="Arial" w:cs="Arial"/>
          <w:sz w:val="22"/>
          <w:szCs w:val="22"/>
        </w:rPr>
        <w:t xml:space="preserve"> aux traitements de données à caractère personnel réalisés par </w:t>
      </w:r>
      <w:r w:rsidRPr="489E6809" w:rsidR="00A12B95">
        <w:rPr>
          <w:rFonts w:ascii="Arial" w:hAnsi="Arial" w:cs="Arial"/>
          <w:b w:val="1"/>
          <w:bCs w:val="1"/>
          <w:sz w:val="22"/>
          <w:szCs w:val="22"/>
          <w:u w:val="dotted"/>
        </w:rPr>
        <w:t xml:space="preserve">LA SODIAC </w:t>
      </w:r>
      <w:r w:rsidRPr="489E6809" w:rsidR="006C32E7">
        <w:rPr>
          <w:rFonts w:ascii="Arial" w:hAnsi="Arial" w:cs="Arial"/>
          <w:sz w:val="22"/>
          <w:szCs w:val="22"/>
          <w:u w:val="dotted"/>
        </w:rPr>
        <w:t>à partir de la collecte de vos données</w:t>
      </w:r>
      <w:r w:rsidRPr="489E6809" w:rsidR="006C32E7">
        <w:rPr>
          <w:rFonts w:ascii="Arial" w:hAnsi="Arial" w:cs="Arial"/>
          <w:b w:val="1"/>
          <w:bCs w:val="1"/>
          <w:sz w:val="22"/>
          <w:szCs w:val="22"/>
          <w:u w:val="dotted"/>
        </w:rPr>
        <w:t xml:space="preserve"> </w:t>
      </w:r>
      <w:r w:rsidRPr="489E6809" w:rsidR="00E3545E">
        <w:rPr>
          <w:rFonts w:ascii="Arial" w:hAnsi="Arial" w:cs="Arial"/>
          <w:sz w:val="22"/>
          <w:szCs w:val="22"/>
        </w:rPr>
        <w:t xml:space="preserve">via </w:t>
      </w:r>
      <w:r w:rsidRPr="489E6809" w:rsidR="005B788D">
        <w:rPr>
          <w:rFonts w:ascii="Arial" w:hAnsi="Arial" w:cs="Arial"/>
          <w:sz w:val="22"/>
          <w:szCs w:val="22"/>
        </w:rPr>
        <w:t>la plateforme web</w:t>
      </w:r>
      <w:r w:rsidRPr="489E6809" w:rsidR="00A12B95">
        <w:rPr>
          <w:rFonts w:ascii="Arial" w:hAnsi="Arial" w:cs="Arial"/>
          <w:sz w:val="22"/>
          <w:szCs w:val="22"/>
        </w:rPr>
        <w:t xml:space="preserve"> </w:t>
      </w:r>
      <w:hyperlink r:id="R1ce98b9ae9434474">
        <w:r w:rsidRPr="489E6809" w:rsidR="14730767">
          <w:rPr>
            <w:rStyle w:val="Lienhypertexte"/>
            <w:rFonts w:ascii="Aptos" w:hAnsi="Aptos" w:eastAsia="Aptos" w:cs="Aptos"/>
            <w:b w:val="1"/>
            <w:bCs w:val="1"/>
            <w:i w:val="0"/>
            <w:iCs w:val="0"/>
            <w:caps w:val="0"/>
            <w:smallCaps w:val="0"/>
            <w:strike w:val="0"/>
            <w:dstrike w:val="0"/>
            <w:noProof w:val="0"/>
            <w:color w:val="auto"/>
            <w:sz w:val="24"/>
            <w:szCs w:val="24"/>
            <w:lang w:val="fr-FR"/>
          </w:rPr>
          <w:t>http://www.jeu-hottemagique.</w:t>
        </w:r>
        <w:r w:rsidRPr="489E6809" w:rsidR="4CDF6B64">
          <w:rPr>
            <w:rStyle w:val="Lienhypertexte"/>
            <w:rFonts w:ascii="Aptos" w:hAnsi="Aptos" w:eastAsia="Aptos" w:cs="Aptos"/>
            <w:b w:val="1"/>
            <w:bCs w:val="1"/>
            <w:i w:val="0"/>
            <w:iCs w:val="0"/>
            <w:caps w:val="0"/>
            <w:smallCaps w:val="0"/>
            <w:strike w:val="0"/>
            <w:dstrike w:val="0"/>
            <w:noProof w:val="0"/>
            <w:color w:val="auto"/>
            <w:sz w:val="24"/>
            <w:szCs w:val="24"/>
            <w:lang w:val="fr-FR"/>
          </w:rPr>
          <w:t>com</w:t>
        </w:r>
        <w:r w:rsidRPr="489E6809" w:rsidR="14730767">
          <w:rPr>
            <w:rStyle w:val="Lienhypertexte"/>
            <w:rFonts w:ascii="Aptos" w:hAnsi="Aptos" w:eastAsia="Aptos" w:cs="Aptos"/>
            <w:b w:val="1"/>
            <w:bCs w:val="1"/>
            <w:i w:val="0"/>
            <w:iCs w:val="0"/>
            <w:caps w:val="0"/>
            <w:smallCaps w:val="0"/>
            <w:strike w:val="0"/>
            <w:dstrike w:val="0"/>
            <w:noProof w:val="0"/>
            <w:color w:val="auto"/>
            <w:sz w:val="24"/>
            <w:szCs w:val="24"/>
            <w:lang w:val="fr-FR"/>
          </w:rPr>
          <w:t>/</w:t>
        </w:r>
      </w:hyperlink>
      <w:r w:rsidRPr="489E6809" w:rsidR="00E3545E">
        <w:rPr>
          <w:rFonts w:ascii="Arial" w:hAnsi="Arial" w:cs="Arial"/>
          <w:sz w:val="22"/>
          <w:szCs w:val="22"/>
        </w:rPr>
        <w:t>conformément aux dispositions du RGPD et de la Loi informatique et Libertés</w:t>
      </w:r>
      <w:r w:rsidRPr="489E6809" w:rsidR="005E3DCF">
        <w:rPr>
          <w:rFonts w:ascii="Arial" w:hAnsi="Arial" w:cs="Arial"/>
          <w:sz w:val="22"/>
          <w:szCs w:val="22"/>
        </w:rPr>
        <w:t xml:space="preserve"> n° 78-17 du 6 janvier 1978 relative à l'informatique, aux fichiers et aux libertés.</w:t>
      </w:r>
    </w:p>
    <w:p w:rsidRPr="00A12B95" w:rsidR="0064187C" w:rsidP="004E148F" w:rsidRDefault="00F62D75" w14:paraId="4C959FCA" w14:textId="6ACD5A76">
      <w:pPr>
        <w:jc w:val="both"/>
        <w:rPr>
          <w:rFonts w:ascii="Arial" w:hAnsi="Arial" w:cs="Arial"/>
          <w:sz w:val="22"/>
          <w:szCs w:val="22"/>
        </w:rPr>
      </w:pPr>
      <w:r w:rsidRPr="00A12B95">
        <w:rPr>
          <w:rFonts w:ascii="Arial" w:hAnsi="Arial" w:cs="Arial"/>
          <w:sz w:val="22"/>
          <w:szCs w:val="22"/>
        </w:rPr>
        <w:br/>
      </w:r>
      <w:r w:rsidRPr="00A12B95">
        <w:rPr>
          <w:rFonts w:ascii="Arial" w:hAnsi="Arial" w:cs="Arial"/>
          <w:sz w:val="22"/>
          <w:szCs w:val="22"/>
        </w:rPr>
        <w:t>Le but de cette politique de confidentialité est d'informer les utilisateurs de notre site des données personnelles que nous recueillons</w:t>
      </w:r>
      <w:r w:rsidRPr="00A12B95" w:rsidR="0064187C">
        <w:rPr>
          <w:rFonts w:ascii="Arial" w:hAnsi="Arial" w:cs="Arial"/>
          <w:sz w:val="22"/>
          <w:szCs w:val="22"/>
        </w:rPr>
        <w:t>. Nous vous invitons à la lire attentivement.</w:t>
      </w:r>
    </w:p>
    <w:p w:rsidRPr="00A12B95" w:rsidR="0064187C" w:rsidP="004E148F" w:rsidRDefault="00A12B95" w14:paraId="6F9E9A2D" w14:textId="35E2F623">
      <w:pPr>
        <w:spacing w:after="0" w:line="259" w:lineRule="auto"/>
        <w:jc w:val="both"/>
        <w:rPr>
          <w:rFonts w:ascii="Arial" w:hAnsi="Arial" w:cs="Arial"/>
          <w:sz w:val="22"/>
          <w:szCs w:val="22"/>
        </w:rPr>
      </w:pPr>
      <w:r w:rsidRPr="00A12B95">
        <w:rPr>
          <w:rFonts w:ascii="Arial" w:hAnsi="Arial" w:cs="Arial"/>
          <w:sz w:val="22"/>
          <w:szCs w:val="22"/>
          <w:u w:val="dotted"/>
        </w:rPr>
        <w:t xml:space="preserve">LA SODIAC, </w:t>
      </w:r>
      <w:r w:rsidRPr="00A12B95" w:rsidR="0064187C">
        <w:rPr>
          <w:rFonts w:ascii="Arial" w:hAnsi="Arial" w:cs="Arial"/>
          <w:sz w:val="22"/>
          <w:szCs w:val="22"/>
        </w:rPr>
        <w:t>responsable de traitement au sens du Règlement Général sur la Protection des Données n°2016/679 du 27 avril 2016 (RGPD) et de la Loi dite « Informatique et Libertés » n°78-17 du 6 janvier 1978, s’engage à respecter ses obligations en matière de protection des données à caractère personnel.</w:t>
      </w:r>
    </w:p>
    <w:p w:rsidRPr="00A12B95" w:rsidR="0064187C" w:rsidP="004E148F" w:rsidRDefault="0064187C" w14:paraId="328D9786" w14:textId="77777777">
      <w:pPr>
        <w:spacing w:after="0" w:line="259" w:lineRule="auto"/>
        <w:jc w:val="both"/>
        <w:rPr>
          <w:rFonts w:ascii="Arial" w:hAnsi="Arial" w:cs="Arial"/>
          <w:sz w:val="22"/>
          <w:szCs w:val="22"/>
        </w:rPr>
      </w:pPr>
      <w:r w:rsidRPr="00A12B95">
        <w:rPr>
          <w:rFonts w:ascii="Arial" w:hAnsi="Arial" w:cs="Arial"/>
          <w:sz w:val="22"/>
          <w:szCs w:val="22"/>
        </w:rPr>
        <w:t>Elle utilise vos données de manière responsable et confidentielle.</w:t>
      </w:r>
    </w:p>
    <w:p w:rsidRPr="00A12B95" w:rsidR="00E86199" w:rsidP="004E148F" w:rsidRDefault="00E86199" w14:paraId="308B2E84" w14:textId="77777777">
      <w:pPr>
        <w:spacing w:after="0" w:line="259" w:lineRule="auto"/>
        <w:jc w:val="both"/>
        <w:rPr>
          <w:rFonts w:ascii="Arial" w:hAnsi="Arial" w:cs="Arial"/>
          <w:sz w:val="22"/>
          <w:szCs w:val="22"/>
        </w:rPr>
      </w:pPr>
    </w:p>
    <w:p w:rsidRPr="00A12B95" w:rsidR="0064187C" w:rsidP="004E148F" w:rsidRDefault="00C32F20" w14:paraId="1C226C39" w14:textId="1F2C5AD3">
      <w:pPr>
        <w:jc w:val="both"/>
        <w:rPr>
          <w:rFonts w:ascii="Arial" w:hAnsi="Arial" w:cs="Arial"/>
          <w:sz w:val="22"/>
          <w:szCs w:val="22"/>
        </w:rPr>
      </w:pPr>
      <w:r w:rsidRPr="00A12B95">
        <w:rPr>
          <w:rFonts w:ascii="Arial" w:hAnsi="Arial" w:cs="Arial"/>
          <w:sz w:val="22"/>
          <w:szCs w:val="22"/>
        </w:rPr>
        <w:t xml:space="preserve">Cette politique vous donnera les informations suivantes : </w:t>
      </w:r>
    </w:p>
    <w:p w:rsidRPr="00A12B95" w:rsidR="00F62D75" w:rsidP="004E148F" w:rsidRDefault="00CE585A" w14:paraId="0455096B" w14:textId="15423C6F">
      <w:pPr>
        <w:numPr>
          <w:ilvl w:val="0"/>
          <w:numId w:val="49"/>
        </w:numPr>
        <w:jc w:val="both"/>
        <w:rPr>
          <w:rFonts w:ascii="Arial" w:hAnsi="Arial" w:cs="Arial"/>
          <w:sz w:val="22"/>
          <w:szCs w:val="22"/>
        </w:rPr>
      </w:pPr>
      <w:r w:rsidRPr="00A12B95">
        <w:rPr>
          <w:rFonts w:ascii="Arial" w:hAnsi="Arial" w:cs="Arial"/>
          <w:sz w:val="22"/>
          <w:szCs w:val="22"/>
        </w:rPr>
        <w:t>Données personnelles collectées</w:t>
      </w:r>
      <w:r w:rsidRPr="00A12B95" w:rsidR="009C35AD">
        <w:rPr>
          <w:rFonts w:ascii="Arial" w:hAnsi="Arial" w:cs="Arial"/>
          <w:sz w:val="22"/>
          <w:szCs w:val="22"/>
        </w:rPr>
        <w:t xml:space="preserve"> et conservation</w:t>
      </w:r>
    </w:p>
    <w:p w:rsidRPr="00A12B95" w:rsidR="00F62D75" w:rsidP="004E148F" w:rsidRDefault="00CE585A" w14:paraId="4D57070A" w14:textId="055A7257">
      <w:pPr>
        <w:numPr>
          <w:ilvl w:val="0"/>
          <w:numId w:val="49"/>
        </w:numPr>
        <w:jc w:val="both"/>
        <w:rPr>
          <w:rFonts w:ascii="Arial" w:hAnsi="Arial" w:cs="Arial"/>
          <w:sz w:val="22"/>
          <w:szCs w:val="22"/>
        </w:rPr>
      </w:pPr>
      <w:r w:rsidRPr="00A12B95">
        <w:rPr>
          <w:rFonts w:ascii="Arial" w:hAnsi="Arial" w:cs="Arial"/>
          <w:sz w:val="22"/>
          <w:szCs w:val="22"/>
        </w:rPr>
        <w:t>U</w:t>
      </w:r>
      <w:r w:rsidRPr="00A12B95" w:rsidR="00F62D75">
        <w:rPr>
          <w:rFonts w:ascii="Arial" w:hAnsi="Arial" w:cs="Arial"/>
          <w:sz w:val="22"/>
          <w:szCs w:val="22"/>
        </w:rPr>
        <w:t>tilisation des données recueillies</w:t>
      </w:r>
    </w:p>
    <w:p w:rsidRPr="00A12B95" w:rsidR="00F62D75" w:rsidP="004E148F" w:rsidRDefault="00260C24" w14:paraId="1EB5FB2D" w14:textId="272E0E08">
      <w:pPr>
        <w:numPr>
          <w:ilvl w:val="0"/>
          <w:numId w:val="49"/>
        </w:numPr>
        <w:jc w:val="both"/>
        <w:rPr>
          <w:rFonts w:ascii="Arial" w:hAnsi="Arial" w:cs="Arial"/>
          <w:sz w:val="22"/>
          <w:szCs w:val="22"/>
        </w:rPr>
      </w:pPr>
      <w:r w:rsidRPr="00A12B95">
        <w:rPr>
          <w:rFonts w:ascii="Arial" w:hAnsi="Arial" w:cs="Arial"/>
          <w:sz w:val="22"/>
          <w:szCs w:val="22"/>
        </w:rPr>
        <w:t>Partage des données personnelles</w:t>
      </w:r>
    </w:p>
    <w:p w:rsidRPr="00A12B95" w:rsidR="005619F0" w:rsidP="004E148F" w:rsidRDefault="005619F0" w14:paraId="3C970728" w14:textId="77353FDE">
      <w:pPr>
        <w:numPr>
          <w:ilvl w:val="0"/>
          <w:numId w:val="49"/>
        </w:numPr>
        <w:jc w:val="both"/>
        <w:rPr>
          <w:rFonts w:ascii="Arial" w:hAnsi="Arial" w:cs="Arial"/>
          <w:sz w:val="22"/>
          <w:szCs w:val="22"/>
        </w:rPr>
      </w:pPr>
      <w:r w:rsidRPr="00A12B95">
        <w:rPr>
          <w:rFonts w:ascii="Arial" w:hAnsi="Arial" w:cs="Arial"/>
          <w:sz w:val="22"/>
          <w:szCs w:val="22"/>
        </w:rPr>
        <w:t>Protection des données personnelles</w:t>
      </w:r>
    </w:p>
    <w:p w:rsidRPr="00A12B95" w:rsidR="00F62D75" w:rsidP="004E148F" w:rsidRDefault="00CE585A" w14:paraId="4671C071" w14:textId="52690F32">
      <w:pPr>
        <w:numPr>
          <w:ilvl w:val="0"/>
          <w:numId w:val="49"/>
        </w:numPr>
        <w:jc w:val="both"/>
        <w:rPr>
          <w:rFonts w:ascii="Arial" w:hAnsi="Arial" w:cs="Arial"/>
          <w:sz w:val="22"/>
          <w:szCs w:val="22"/>
        </w:rPr>
      </w:pPr>
      <w:r w:rsidRPr="00A12B95">
        <w:rPr>
          <w:rFonts w:ascii="Arial" w:hAnsi="Arial" w:cs="Arial"/>
          <w:sz w:val="22"/>
          <w:szCs w:val="22"/>
        </w:rPr>
        <w:t>D</w:t>
      </w:r>
      <w:r w:rsidRPr="00A12B95" w:rsidR="00F62D75">
        <w:rPr>
          <w:rFonts w:ascii="Arial" w:hAnsi="Arial" w:cs="Arial"/>
          <w:sz w:val="22"/>
          <w:szCs w:val="22"/>
        </w:rPr>
        <w:t>roits des utilisateurs du site</w:t>
      </w:r>
    </w:p>
    <w:p w:rsidRPr="00A12B95" w:rsidR="00393FC5" w:rsidP="004E148F" w:rsidRDefault="00393FC5" w14:paraId="3C367C23" w14:textId="552E1121">
      <w:pPr>
        <w:numPr>
          <w:ilvl w:val="0"/>
          <w:numId w:val="49"/>
        </w:numPr>
        <w:jc w:val="both"/>
        <w:rPr>
          <w:rFonts w:ascii="Arial" w:hAnsi="Arial" w:cs="Arial"/>
          <w:sz w:val="22"/>
          <w:szCs w:val="22"/>
        </w:rPr>
      </w:pPr>
      <w:r w:rsidRPr="00A12B95">
        <w:rPr>
          <w:rFonts w:ascii="Arial" w:hAnsi="Arial" w:cs="Arial"/>
          <w:sz w:val="22"/>
          <w:szCs w:val="22"/>
        </w:rPr>
        <w:t>Responsable des données et contacts</w:t>
      </w:r>
    </w:p>
    <w:p w:rsidRPr="00A12B95" w:rsidR="00F62D75" w:rsidP="004E148F" w:rsidRDefault="00CE585A" w14:paraId="14F099C0" w14:textId="44620794">
      <w:pPr>
        <w:numPr>
          <w:ilvl w:val="0"/>
          <w:numId w:val="49"/>
        </w:numPr>
        <w:jc w:val="both"/>
        <w:rPr>
          <w:rFonts w:ascii="Arial" w:hAnsi="Arial" w:cs="Arial"/>
          <w:sz w:val="22"/>
          <w:szCs w:val="22"/>
        </w:rPr>
      </w:pPr>
      <w:r w:rsidRPr="00A12B95">
        <w:rPr>
          <w:rFonts w:ascii="Arial" w:hAnsi="Arial" w:cs="Arial"/>
          <w:sz w:val="22"/>
          <w:szCs w:val="22"/>
        </w:rPr>
        <w:t>P</w:t>
      </w:r>
      <w:r w:rsidRPr="00A12B95" w:rsidR="00F62D75">
        <w:rPr>
          <w:rFonts w:ascii="Arial" w:hAnsi="Arial" w:cs="Arial"/>
          <w:sz w:val="22"/>
          <w:szCs w:val="22"/>
        </w:rPr>
        <w:t>olitique de cookies du site</w:t>
      </w:r>
    </w:p>
    <w:p w:rsidRPr="00A12B95" w:rsidR="00CE585A" w:rsidP="004E148F" w:rsidRDefault="00CE585A" w14:paraId="7229E011" w14:textId="16998D37">
      <w:pPr>
        <w:numPr>
          <w:ilvl w:val="0"/>
          <w:numId w:val="49"/>
        </w:numPr>
        <w:jc w:val="both"/>
        <w:rPr>
          <w:rFonts w:ascii="Arial" w:hAnsi="Arial" w:cs="Arial"/>
          <w:sz w:val="22"/>
          <w:szCs w:val="22"/>
        </w:rPr>
      </w:pPr>
      <w:r w:rsidRPr="00A12B95">
        <w:rPr>
          <w:rFonts w:ascii="Arial" w:hAnsi="Arial" w:cs="Arial"/>
          <w:sz w:val="22"/>
          <w:szCs w:val="22"/>
        </w:rPr>
        <w:t>Modifications de la politique de confidentialité</w:t>
      </w:r>
    </w:p>
    <w:p w:rsidR="00A12B95" w:rsidP="004E148F" w:rsidRDefault="00F62D75" w14:paraId="15885DA9" w14:textId="42E85191">
      <w:pPr>
        <w:jc w:val="both"/>
        <w:rPr>
          <w:rFonts w:ascii="Arial" w:hAnsi="Arial" w:cs="Arial"/>
          <w:sz w:val="22"/>
          <w:szCs w:val="22"/>
        </w:rPr>
      </w:pPr>
      <w:r w:rsidRPr="00A12B95">
        <w:rPr>
          <w:rFonts w:ascii="Arial" w:hAnsi="Arial" w:cs="Arial"/>
          <w:sz w:val="22"/>
          <w:szCs w:val="22"/>
        </w:rPr>
        <w:t>Cette politique de confidentialité s'applique en complément des conditions générales d’utilisation de notre site.</w:t>
      </w:r>
    </w:p>
    <w:p w:rsidRPr="00076879" w:rsidR="00076879" w:rsidP="004E148F" w:rsidRDefault="00076879" w14:paraId="162D1BFD" w14:textId="77777777" w14:noSpellErr="1">
      <w:pPr>
        <w:jc w:val="both"/>
        <w:rPr>
          <w:rFonts w:ascii="Arial" w:hAnsi="Arial" w:cs="Arial"/>
          <w:sz w:val="22"/>
          <w:szCs w:val="22"/>
        </w:rPr>
      </w:pPr>
    </w:p>
    <w:p w:rsidR="60DA20BB" w:rsidP="60DA20BB" w:rsidRDefault="60DA20BB" w14:paraId="4E38EB91" w14:textId="3DEB7CCA">
      <w:pPr>
        <w:jc w:val="both"/>
        <w:rPr>
          <w:rFonts w:ascii="Arial" w:hAnsi="Arial" w:cs="Arial"/>
          <w:sz w:val="22"/>
          <w:szCs w:val="22"/>
        </w:rPr>
      </w:pPr>
    </w:p>
    <w:p w:rsidR="60DA20BB" w:rsidP="60DA20BB" w:rsidRDefault="60DA20BB" w14:paraId="6B407957" w14:textId="624FBC89">
      <w:pPr>
        <w:jc w:val="both"/>
        <w:rPr>
          <w:rFonts w:ascii="Arial" w:hAnsi="Arial" w:cs="Arial"/>
          <w:sz w:val="22"/>
          <w:szCs w:val="22"/>
        </w:rPr>
      </w:pPr>
    </w:p>
    <w:p w:rsidR="60DA20BB" w:rsidP="60DA20BB" w:rsidRDefault="60DA20BB" w14:paraId="489F3752" w14:textId="745FE8D3">
      <w:pPr>
        <w:jc w:val="both"/>
        <w:rPr>
          <w:rFonts w:ascii="Arial" w:hAnsi="Arial" w:cs="Arial"/>
          <w:sz w:val="22"/>
          <w:szCs w:val="22"/>
        </w:rPr>
      </w:pPr>
    </w:p>
    <w:p w:rsidRPr="00A12B95" w:rsidR="00F62D75" w:rsidP="004E148F" w:rsidRDefault="00F62D75" w14:paraId="5DBF6D4A" w14:textId="549C918B">
      <w:pPr>
        <w:jc w:val="both"/>
        <w:rPr>
          <w:rFonts w:ascii="Arial" w:hAnsi="Arial" w:cs="Arial"/>
          <w:sz w:val="22"/>
          <w:szCs w:val="22"/>
        </w:rPr>
      </w:pPr>
      <w:r w:rsidRPr="00A12B95">
        <w:rPr>
          <w:rFonts w:ascii="Arial" w:hAnsi="Arial" w:cs="Arial"/>
          <w:sz w:val="22"/>
          <w:szCs w:val="22"/>
          <w:u w:val="single"/>
        </w:rPr>
        <w:t>Lois applicables</w:t>
      </w:r>
    </w:p>
    <w:p w:rsidRPr="00A12B95" w:rsidR="00F62D75" w:rsidP="004E148F" w:rsidRDefault="00F62D75" w14:paraId="13D085D4" w14:textId="66845A7D">
      <w:pPr>
        <w:jc w:val="both"/>
        <w:rPr>
          <w:rFonts w:ascii="Arial" w:hAnsi="Arial" w:cs="Arial"/>
          <w:sz w:val="22"/>
          <w:szCs w:val="22"/>
        </w:rPr>
      </w:pPr>
      <w:r w:rsidRPr="00A12B95">
        <w:rPr>
          <w:rFonts w:ascii="Arial" w:hAnsi="Arial" w:cs="Arial"/>
          <w:sz w:val="22"/>
          <w:szCs w:val="22"/>
        </w:rPr>
        <w:t>Conformément au </w:t>
      </w:r>
      <w:r w:rsidRPr="00A12B95">
        <w:rPr>
          <w:rFonts w:ascii="Arial" w:hAnsi="Arial" w:cs="Arial"/>
          <w:i/>
          <w:iCs/>
          <w:sz w:val="22"/>
          <w:szCs w:val="22"/>
        </w:rPr>
        <w:t>Règlement général sur la protection des données</w:t>
      </w:r>
      <w:r w:rsidRPr="00A12B95">
        <w:rPr>
          <w:rFonts w:ascii="Arial" w:hAnsi="Arial" w:cs="Arial"/>
          <w:sz w:val="22"/>
          <w:szCs w:val="22"/>
        </w:rPr>
        <w:t> (RGPD), cette politique de confidentialité est conforme aux normes suivantes.</w:t>
      </w:r>
      <w:r w:rsidRPr="00A12B95">
        <w:rPr>
          <w:rFonts w:ascii="Arial" w:hAnsi="Arial" w:cs="Arial"/>
          <w:sz w:val="22"/>
          <w:szCs w:val="22"/>
        </w:rPr>
        <w:br/>
      </w:r>
      <w:r w:rsidRPr="00A12B95">
        <w:rPr>
          <w:rFonts w:ascii="Arial" w:hAnsi="Arial" w:cs="Arial"/>
          <w:sz w:val="22"/>
          <w:szCs w:val="22"/>
        </w:rPr>
        <w:t>Les données à caractère personnel doivent être :</w:t>
      </w:r>
    </w:p>
    <w:p w:rsidRPr="00A12B95" w:rsidR="00F62D75" w:rsidP="004E148F" w:rsidRDefault="00F62D75" w14:paraId="41AAD69B" w14:textId="1783F748">
      <w:pPr>
        <w:numPr>
          <w:ilvl w:val="0"/>
          <w:numId w:val="6"/>
        </w:numPr>
        <w:jc w:val="both"/>
        <w:rPr>
          <w:rFonts w:ascii="Arial" w:hAnsi="Arial" w:cs="Arial"/>
          <w:sz w:val="22"/>
          <w:szCs w:val="22"/>
        </w:rPr>
      </w:pPr>
      <w:r w:rsidRPr="00A12B95">
        <w:rPr>
          <w:rFonts w:ascii="Arial" w:hAnsi="Arial" w:cs="Arial"/>
          <w:sz w:val="22"/>
          <w:szCs w:val="22"/>
        </w:rPr>
        <w:t>Traitées de manière licite, loyale et transparente au regard de la personne concernée (licéité, loyauté, transparence) ;</w:t>
      </w:r>
    </w:p>
    <w:p w:rsidRPr="00A12B95" w:rsidR="00F62D75" w:rsidP="004E148F" w:rsidRDefault="00F62D75" w14:paraId="51F7C1D0" w14:textId="1265D1F1">
      <w:pPr>
        <w:numPr>
          <w:ilvl w:val="0"/>
          <w:numId w:val="7"/>
        </w:numPr>
        <w:jc w:val="both"/>
        <w:rPr>
          <w:rFonts w:ascii="Arial" w:hAnsi="Arial" w:cs="Arial"/>
          <w:sz w:val="22"/>
          <w:szCs w:val="22"/>
        </w:rPr>
      </w:pPr>
      <w:r w:rsidRPr="00A12B95">
        <w:rPr>
          <w:rFonts w:ascii="Arial" w:hAnsi="Arial" w:cs="Arial"/>
          <w:sz w:val="22"/>
          <w:szCs w:val="22"/>
        </w:rPr>
        <w:t xml:space="preserve">Collectées pour des finalités déterminées, explicites et légitimes, et ne pas être traitées ultérieurement d'une manière incompatible avec ces </w:t>
      </w:r>
      <w:r w:rsidRPr="00A12B95" w:rsidR="00E86199">
        <w:rPr>
          <w:rFonts w:ascii="Arial" w:hAnsi="Arial" w:cs="Arial"/>
          <w:sz w:val="22"/>
          <w:szCs w:val="22"/>
        </w:rPr>
        <w:t>finalités ;</w:t>
      </w:r>
      <w:r w:rsidRPr="00A12B95">
        <w:rPr>
          <w:rFonts w:ascii="Arial" w:hAnsi="Arial" w:cs="Arial"/>
          <w:sz w:val="22"/>
          <w:szCs w:val="22"/>
        </w:rPr>
        <w:t xml:space="preserve"> le traitement ultérieur à des fins archivistiques dans l'intérêt public, à des fins de recherche scientifique ou historique ou à des fins statistiques n'est pas considéré, conformément à l</w:t>
      </w:r>
      <w:r w:rsidRPr="00A12B95" w:rsidR="008D35B9">
        <w:rPr>
          <w:rFonts w:ascii="Arial" w:hAnsi="Arial" w:cs="Arial"/>
          <w:sz w:val="22"/>
          <w:szCs w:val="22"/>
        </w:rPr>
        <w:t>a réglementation</w:t>
      </w:r>
      <w:r w:rsidRPr="00A12B95">
        <w:rPr>
          <w:rFonts w:ascii="Arial" w:hAnsi="Arial" w:cs="Arial"/>
          <w:sz w:val="22"/>
          <w:szCs w:val="22"/>
        </w:rPr>
        <w:t>, comme incompatible avec les finalités initiales (limitation des finalités) ;</w:t>
      </w:r>
    </w:p>
    <w:p w:rsidRPr="00A12B95" w:rsidR="00F62D75" w:rsidP="004E148F" w:rsidRDefault="00F62D75" w14:paraId="28D329AC" w14:textId="401E721F">
      <w:pPr>
        <w:numPr>
          <w:ilvl w:val="0"/>
          <w:numId w:val="8"/>
        </w:numPr>
        <w:jc w:val="both"/>
        <w:rPr>
          <w:rFonts w:ascii="Arial" w:hAnsi="Arial" w:cs="Arial"/>
          <w:sz w:val="22"/>
          <w:szCs w:val="22"/>
        </w:rPr>
      </w:pPr>
      <w:r w:rsidRPr="00A12B95">
        <w:rPr>
          <w:rFonts w:ascii="Arial" w:hAnsi="Arial" w:cs="Arial"/>
          <w:sz w:val="22"/>
          <w:szCs w:val="22"/>
        </w:rPr>
        <w:t>Adéquates, pertinentes et limitées à ce qui est nécessaire au regard des finalités pour lesquelles elles sont traitées (minimisation des données) ;</w:t>
      </w:r>
    </w:p>
    <w:p w:rsidRPr="00A12B95" w:rsidR="00F62D75" w:rsidP="004E148F" w:rsidRDefault="00F62D75" w14:paraId="47F26E8C" w14:textId="6C355921">
      <w:pPr>
        <w:numPr>
          <w:ilvl w:val="0"/>
          <w:numId w:val="9"/>
        </w:numPr>
        <w:jc w:val="both"/>
        <w:rPr>
          <w:rFonts w:ascii="Arial" w:hAnsi="Arial" w:cs="Arial"/>
          <w:sz w:val="22"/>
          <w:szCs w:val="22"/>
        </w:rPr>
      </w:pPr>
      <w:r w:rsidRPr="00A12B95">
        <w:rPr>
          <w:rFonts w:ascii="Arial" w:hAnsi="Arial" w:cs="Arial"/>
          <w:sz w:val="22"/>
          <w:szCs w:val="22"/>
        </w:rPr>
        <w:t xml:space="preserve">Exactes et, si nécessaire, tenues à </w:t>
      </w:r>
      <w:r w:rsidRPr="00A12B95" w:rsidR="00E86199">
        <w:rPr>
          <w:rFonts w:ascii="Arial" w:hAnsi="Arial" w:cs="Arial"/>
          <w:sz w:val="22"/>
          <w:szCs w:val="22"/>
        </w:rPr>
        <w:t>jour ;</w:t>
      </w:r>
      <w:r w:rsidRPr="00A12B95">
        <w:rPr>
          <w:rFonts w:ascii="Arial" w:hAnsi="Arial" w:cs="Arial"/>
          <w:sz w:val="22"/>
          <w:szCs w:val="22"/>
        </w:rPr>
        <w:t xml:space="preserve"> toutes les mesures raisonnables doivent être prises pour que les données à caractère personnel qui sont inexactes, eu égard aux finalités pour lesquelles elles sont traitées, soient effacées ou rectifiées sans tarder (exactitude) ;</w:t>
      </w:r>
    </w:p>
    <w:p w:rsidRPr="00A12B95" w:rsidR="00F62D75" w:rsidP="004E148F" w:rsidRDefault="00F62D75" w14:paraId="3A87BA24" w14:textId="29779333">
      <w:pPr>
        <w:numPr>
          <w:ilvl w:val="0"/>
          <w:numId w:val="10"/>
        </w:numPr>
        <w:jc w:val="both"/>
        <w:rPr>
          <w:rFonts w:ascii="Arial" w:hAnsi="Arial" w:cs="Arial"/>
          <w:sz w:val="22"/>
          <w:szCs w:val="22"/>
        </w:rPr>
      </w:pPr>
      <w:r w:rsidRPr="00A12B95">
        <w:rPr>
          <w:rFonts w:ascii="Arial" w:hAnsi="Arial" w:cs="Arial"/>
          <w:sz w:val="22"/>
          <w:szCs w:val="22"/>
        </w:rPr>
        <w:t xml:space="preserve">conservées sous une forme permettant l'identification des personnes concernées pendant une durée n'excédant pas celle nécessaire au regard des finalités pour lesquelles elles sont traitées; les données à caractère personnel peuvent être conservées pour des durées plus longues dans la mesure où elles seront traitées exclusivement à des fins archivistiques dans l'intérêt public, à des fins de recherche scientifique ou historique ou à des fins statistiques conformément à </w:t>
      </w:r>
      <w:r w:rsidRPr="00A12B95" w:rsidR="008D35B9">
        <w:rPr>
          <w:rFonts w:ascii="Arial" w:hAnsi="Arial" w:cs="Arial"/>
          <w:sz w:val="22"/>
          <w:szCs w:val="22"/>
        </w:rPr>
        <w:t>la réglementation en vigueur</w:t>
      </w:r>
      <w:r w:rsidRPr="00A12B95">
        <w:rPr>
          <w:rFonts w:ascii="Arial" w:hAnsi="Arial" w:cs="Arial"/>
          <w:sz w:val="22"/>
          <w:szCs w:val="22"/>
        </w:rPr>
        <w:t>, pour autant que soient mises en œuvre les mesures techniques et organisationnelles appropriées requises par le règlement afin de garantir les droits et libertés de la personne concernée (limitation de la conservation) ;</w:t>
      </w:r>
    </w:p>
    <w:p w:rsidRPr="00A12B95" w:rsidR="00F62D75" w:rsidP="004E148F" w:rsidRDefault="00F62D75" w14:paraId="03FCC349" w14:textId="027C6422">
      <w:pPr>
        <w:numPr>
          <w:ilvl w:val="0"/>
          <w:numId w:val="11"/>
        </w:numPr>
        <w:jc w:val="both"/>
        <w:rPr>
          <w:rFonts w:ascii="Arial" w:hAnsi="Arial" w:cs="Arial"/>
          <w:sz w:val="22"/>
          <w:szCs w:val="22"/>
        </w:rPr>
      </w:pPr>
      <w:r w:rsidRPr="00A12B95">
        <w:rPr>
          <w:rFonts w:ascii="Arial" w:hAnsi="Arial" w:cs="Arial"/>
          <w:sz w:val="22"/>
          <w:szCs w:val="22"/>
        </w:rPr>
        <w:t>Traitées de façon à garantir une sécurité appropriée des données à caractère personnel, y compris la protection contre le traitement non autorisé ou illicite et contre la perte, la destruction ou les dégâts d'origine accidentelle, à l'aide de mesures techniques ou organisationnelles appropriées (intégrité et confidentialité).</w:t>
      </w:r>
    </w:p>
    <w:p w:rsidRPr="00A12B95" w:rsidR="00F62D75" w:rsidP="004E148F" w:rsidRDefault="00F62D75" w14:paraId="12DC7095" w14:textId="77777777">
      <w:pPr>
        <w:jc w:val="both"/>
        <w:rPr>
          <w:rFonts w:ascii="Arial" w:hAnsi="Arial" w:cs="Arial"/>
          <w:sz w:val="22"/>
          <w:szCs w:val="22"/>
        </w:rPr>
      </w:pPr>
      <w:r w:rsidRPr="00A12B95">
        <w:rPr>
          <w:rFonts w:ascii="Arial" w:hAnsi="Arial" w:cs="Arial"/>
          <w:sz w:val="22"/>
          <w:szCs w:val="22"/>
        </w:rPr>
        <w:t>Le traitement n'est licite que si, et dans la mesure où, au moins une des conditions suivantes est remplie :</w:t>
      </w:r>
    </w:p>
    <w:p w:rsidRPr="00A12B95" w:rsidR="00F62D75" w:rsidP="004E148F" w:rsidRDefault="00F62D75" w14:paraId="2DD7CC49" w14:textId="7BE786CE">
      <w:pPr>
        <w:numPr>
          <w:ilvl w:val="0"/>
          <w:numId w:val="12"/>
        </w:numPr>
        <w:jc w:val="both"/>
        <w:rPr>
          <w:rFonts w:ascii="Arial" w:hAnsi="Arial" w:cs="Arial"/>
          <w:sz w:val="22"/>
          <w:szCs w:val="22"/>
        </w:rPr>
      </w:pPr>
      <w:r w:rsidRPr="00A12B95">
        <w:rPr>
          <w:rFonts w:ascii="Arial" w:hAnsi="Arial" w:cs="Arial"/>
          <w:sz w:val="22"/>
          <w:szCs w:val="22"/>
        </w:rPr>
        <w:t>La personne concernée a consenti au traitement de ses données à caractère personnel pour une ou plusieurs finalités spécifiques ;</w:t>
      </w:r>
    </w:p>
    <w:p w:rsidRPr="00A12B95" w:rsidR="00F62D75" w:rsidP="004E148F" w:rsidRDefault="00F62D75" w14:paraId="4AC4E349" w14:textId="2D449097">
      <w:pPr>
        <w:numPr>
          <w:ilvl w:val="0"/>
          <w:numId w:val="13"/>
        </w:numPr>
        <w:jc w:val="both"/>
        <w:rPr>
          <w:rFonts w:ascii="Arial" w:hAnsi="Arial" w:cs="Arial"/>
          <w:sz w:val="22"/>
          <w:szCs w:val="22"/>
        </w:rPr>
      </w:pPr>
      <w:r w:rsidRPr="00A12B95">
        <w:rPr>
          <w:rFonts w:ascii="Arial" w:hAnsi="Arial" w:cs="Arial"/>
          <w:sz w:val="22"/>
          <w:szCs w:val="22"/>
        </w:rPr>
        <w:t>Le traitement est nécessaire à l'exécution d'un contrat auquel la personne concernée est partie ou à l'exécution de mesures précontractuelles prises à la demande de celle-ci ;</w:t>
      </w:r>
    </w:p>
    <w:p w:rsidRPr="00A12B95" w:rsidR="00F62D75" w:rsidP="004E148F" w:rsidRDefault="00F62D75" w14:paraId="7E504E65" w14:textId="506F0CD3">
      <w:pPr>
        <w:numPr>
          <w:ilvl w:val="0"/>
          <w:numId w:val="14"/>
        </w:numPr>
        <w:jc w:val="both"/>
        <w:rPr>
          <w:rFonts w:ascii="Arial" w:hAnsi="Arial" w:cs="Arial"/>
          <w:sz w:val="22"/>
          <w:szCs w:val="22"/>
        </w:rPr>
      </w:pPr>
      <w:r w:rsidRPr="00A12B95">
        <w:rPr>
          <w:rFonts w:ascii="Arial" w:hAnsi="Arial" w:cs="Arial"/>
          <w:sz w:val="22"/>
          <w:szCs w:val="22"/>
        </w:rPr>
        <w:t>Le traitement est nécessaire au respect d'une obligation légale à laquelle le responsable du traitement est soumis ;</w:t>
      </w:r>
    </w:p>
    <w:p w:rsidRPr="00A12B95" w:rsidR="00F62D75" w:rsidP="004E148F" w:rsidRDefault="00F62D75" w14:paraId="69DC6197" w14:textId="49936BFA">
      <w:pPr>
        <w:numPr>
          <w:ilvl w:val="0"/>
          <w:numId w:val="15"/>
        </w:numPr>
        <w:jc w:val="both"/>
        <w:rPr>
          <w:rFonts w:ascii="Arial" w:hAnsi="Arial" w:cs="Arial"/>
          <w:sz w:val="22"/>
          <w:szCs w:val="22"/>
        </w:rPr>
      </w:pPr>
      <w:r w:rsidRPr="00A12B95">
        <w:rPr>
          <w:rFonts w:ascii="Arial" w:hAnsi="Arial" w:cs="Arial"/>
          <w:sz w:val="22"/>
          <w:szCs w:val="22"/>
        </w:rPr>
        <w:t>Le traitement est nécessaire à la sauvegarde des intérêts vitaux de la personne concernée ou d'une autre personne physique ;</w:t>
      </w:r>
    </w:p>
    <w:p w:rsidRPr="00A12B95" w:rsidR="00F62D75" w:rsidP="004E148F" w:rsidRDefault="00F62D75" w14:paraId="4698C315" w14:textId="2ACD7B54">
      <w:pPr>
        <w:numPr>
          <w:ilvl w:val="0"/>
          <w:numId w:val="16"/>
        </w:numPr>
        <w:jc w:val="both"/>
        <w:rPr>
          <w:rFonts w:ascii="Arial" w:hAnsi="Arial" w:cs="Arial"/>
          <w:sz w:val="22"/>
          <w:szCs w:val="22"/>
        </w:rPr>
      </w:pPr>
      <w:r w:rsidRPr="00A12B95">
        <w:rPr>
          <w:rFonts w:ascii="Arial" w:hAnsi="Arial" w:cs="Arial"/>
          <w:sz w:val="22"/>
          <w:szCs w:val="22"/>
        </w:rPr>
        <w:t>Le traitement est nécessaire à l'exécution d'une mission d'intérêt public ou relevant de l'exercice de l'autorité publique dont est investi le responsable du traitement ;</w:t>
      </w:r>
    </w:p>
    <w:p w:rsidRPr="00A12B95" w:rsidR="00F62D75" w:rsidP="004E148F" w:rsidRDefault="00F62D75" w14:paraId="6D80E5AD" w14:textId="66445E75">
      <w:pPr>
        <w:numPr>
          <w:ilvl w:val="0"/>
          <w:numId w:val="17"/>
        </w:numPr>
        <w:jc w:val="both"/>
        <w:rPr>
          <w:rFonts w:ascii="Arial" w:hAnsi="Arial" w:cs="Arial"/>
          <w:sz w:val="22"/>
          <w:szCs w:val="22"/>
        </w:rPr>
      </w:pPr>
      <w:r w:rsidRPr="00A12B95">
        <w:rPr>
          <w:rFonts w:ascii="Arial" w:hAnsi="Arial" w:cs="Arial"/>
          <w:sz w:val="22"/>
          <w:szCs w:val="22"/>
        </w:rPr>
        <w:t>Le traitement est nécessaire aux fins des intérêts légitimes poursuivis par le responsable du traitement ou par un tiers, à moins que ne prévalent les intérêts ou les libertés et droits fondamentaux de la personne concernée qui exigent une protection des données à caractère personnel, notamment lorsque la personne concernée est un enfant.</w:t>
      </w:r>
    </w:p>
    <w:p w:rsidRPr="00A12B95" w:rsidR="00F62D75" w:rsidP="004E148F" w:rsidRDefault="00F62D75" w14:paraId="3BB180F9" w14:textId="77777777">
      <w:pPr>
        <w:jc w:val="both"/>
        <w:rPr>
          <w:rFonts w:ascii="Arial" w:hAnsi="Arial" w:cs="Arial"/>
          <w:sz w:val="22"/>
          <w:szCs w:val="22"/>
        </w:rPr>
      </w:pPr>
      <w:r w:rsidRPr="00A12B95">
        <w:rPr>
          <w:rFonts w:ascii="Arial" w:hAnsi="Arial" w:cs="Arial"/>
          <w:sz w:val="22"/>
          <w:szCs w:val="22"/>
          <w:u w:val="single"/>
        </w:rPr>
        <w:t>Consentement</w:t>
      </w:r>
      <w:r w:rsidRPr="00A12B95">
        <w:rPr>
          <w:rFonts w:ascii="Arial" w:hAnsi="Arial" w:cs="Arial"/>
          <w:sz w:val="22"/>
          <w:szCs w:val="22"/>
        </w:rPr>
        <w:br/>
      </w:r>
      <w:r w:rsidRPr="00A12B95">
        <w:rPr>
          <w:rFonts w:ascii="Arial" w:hAnsi="Arial" w:cs="Arial"/>
          <w:sz w:val="22"/>
          <w:szCs w:val="22"/>
        </w:rPr>
        <w:br/>
      </w:r>
      <w:r w:rsidRPr="00A12B95">
        <w:rPr>
          <w:rFonts w:ascii="Arial" w:hAnsi="Arial" w:cs="Arial"/>
          <w:sz w:val="22"/>
          <w:szCs w:val="22"/>
        </w:rPr>
        <w:t>Les utilisateurs conviennent qu’en utilisant notre site, ils acceptent :</w:t>
      </w:r>
    </w:p>
    <w:p w:rsidRPr="00A12B95" w:rsidR="00F62D75" w:rsidP="004E148F" w:rsidRDefault="00F62D75" w14:paraId="23ADA4FA" w14:textId="62E53A0C">
      <w:pPr>
        <w:numPr>
          <w:ilvl w:val="0"/>
          <w:numId w:val="18"/>
        </w:numPr>
        <w:jc w:val="both"/>
        <w:rPr>
          <w:rFonts w:ascii="Arial" w:hAnsi="Arial" w:cs="Arial"/>
          <w:sz w:val="22"/>
          <w:szCs w:val="22"/>
        </w:rPr>
      </w:pPr>
      <w:r w:rsidRPr="00A12B95">
        <w:rPr>
          <w:rFonts w:ascii="Arial" w:hAnsi="Arial" w:cs="Arial"/>
          <w:sz w:val="22"/>
          <w:szCs w:val="22"/>
        </w:rPr>
        <w:t>Les conditions énoncées dans la présente politique de confidentialité et</w:t>
      </w:r>
    </w:p>
    <w:p w:rsidRPr="00580322" w:rsidR="00580322" w:rsidP="004E148F" w:rsidRDefault="00F62D75" w14:paraId="3D6BD44E" w14:textId="13A87DD0">
      <w:pPr>
        <w:numPr>
          <w:ilvl w:val="0"/>
          <w:numId w:val="19"/>
        </w:numPr>
        <w:jc w:val="both"/>
        <w:rPr>
          <w:rFonts w:ascii="Arial" w:hAnsi="Arial" w:cs="Arial"/>
          <w:sz w:val="22"/>
          <w:szCs w:val="22"/>
        </w:rPr>
      </w:pPr>
      <w:r w:rsidRPr="00A12B95">
        <w:rPr>
          <w:rFonts w:ascii="Arial" w:hAnsi="Arial" w:cs="Arial"/>
          <w:sz w:val="22"/>
          <w:szCs w:val="22"/>
        </w:rPr>
        <w:t>La collecte, l’utilisation et la conservation des données énumérées dans la présente politique.</w:t>
      </w:r>
    </w:p>
    <w:p w:rsidRPr="00580322" w:rsidR="003949EE" w:rsidP="004E148F" w:rsidRDefault="003949EE" w14:paraId="0E582D83" w14:textId="7B6C4B84">
      <w:pPr>
        <w:pStyle w:val="Paragraphedeliste"/>
        <w:numPr>
          <w:ilvl w:val="0"/>
          <w:numId w:val="50"/>
        </w:numPr>
        <w:rPr>
          <w:rFonts w:ascii="Arial" w:hAnsi="Arial" w:cs="Arial"/>
          <w:sz w:val="22"/>
          <w:szCs w:val="22"/>
        </w:rPr>
      </w:pPr>
      <w:r w:rsidRPr="00580322">
        <w:rPr>
          <w:rFonts w:ascii="Arial" w:hAnsi="Arial" w:cs="Arial"/>
          <w:b/>
          <w:bCs/>
          <w:sz w:val="22"/>
          <w:szCs w:val="22"/>
          <w:u w:val="single"/>
        </w:rPr>
        <w:t>Utilisation des données personnelles recueillies</w:t>
      </w:r>
      <w:r w:rsidRPr="00580322">
        <w:rPr>
          <w:rFonts w:ascii="Arial" w:hAnsi="Arial" w:cs="Arial"/>
          <w:sz w:val="22"/>
          <w:szCs w:val="22"/>
        </w:rPr>
        <w:br/>
      </w:r>
    </w:p>
    <w:p w:rsidR="003949EE" w:rsidP="004E148F" w:rsidRDefault="003949EE" w14:paraId="1BF9C7FA" w14:textId="71127808">
      <w:pPr>
        <w:jc w:val="both"/>
        <w:rPr>
          <w:rFonts w:ascii="Arial" w:hAnsi="Arial" w:cs="Arial"/>
          <w:sz w:val="22"/>
          <w:szCs w:val="22"/>
        </w:rPr>
      </w:pPr>
      <w:r>
        <w:rPr>
          <w:rFonts w:ascii="Arial" w:hAnsi="Arial" w:cs="Arial"/>
          <w:sz w:val="22"/>
          <w:szCs w:val="22"/>
        </w:rPr>
        <w:t>Les traitements réalisés dans le cadre du jeu concours ont pour finalité :</w:t>
      </w:r>
    </w:p>
    <w:p w:rsidRPr="00580322" w:rsidR="003949EE" w:rsidP="004E148F" w:rsidRDefault="003949EE" w14:paraId="1A511397" w14:textId="5E4598B7">
      <w:pPr>
        <w:pStyle w:val="Paragraphedeliste"/>
        <w:numPr>
          <w:ilvl w:val="1"/>
          <w:numId w:val="19"/>
        </w:numPr>
        <w:jc w:val="both"/>
        <w:rPr>
          <w:rFonts w:ascii="Arial" w:hAnsi="Arial" w:cs="Arial"/>
          <w:sz w:val="22"/>
          <w:szCs w:val="22"/>
        </w:rPr>
      </w:pPr>
      <w:r w:rsidRPr="003949EE">
        <w:rPr>
          <w:rFonts w:ascii="Arial" w:hAnsi="Arial" w:cs="Arial"/>
          <w:sz w:val="22"/>
          <w:szCs w:val="22"/>
        </w:rPr>
        <w:t>L’o</w:t>
      </w:r>
      <w:r w:rsidRPr="00580322">
        <w:rPr>
          <w:rFonts w:ascii="Arial" w:hAnsi="Arial" w:cs="Arial"/>
          <w:sz w:val="22"/>
          <w:szCs w:val="22"/>
        </w:rPr>
        <w:t xml:space="preserve">rganisation du </w:t>
      </w:r>
      <w:r>
        <w:rPr>
          <w:rFonts w:ascii="Arial" w:hAnsi="Arial" w:cs="Arial"/>
          <w:sz w:val="22"/>
          <w:szCs w:val="22"/>
        </w:rPr>
        <w:t xml:space="preserve">présent </w:t>
      </w:r>
      <w:r w:rsidRPr="00580322">
        <w:rPr>
          <w:rFonts w:ascii="Arial" w:hAnsi="Arial" w:cs="Arial"/>
          <w:sz w:val="22"/>
          <w:szCs w:val="22"/>
        </w:rPr>
        <w:t xml:space="preserve">jeu concours </w:t>
      </w:r>
    </w:p>
    <w:p w:rsidR="003949EE" w:rsidP="004E148F" w:rsidRDefault="003949EE" w14:paraId="33694FB6" w14:textId="0DA658CC">
      <w:pPr>
        <w:pStyle w:val="Paragraphedeliste"/>
        <w:numPr>
          <w:ilvl w:val="1"/>
          <w:numId w:val="19"/>
        </w:numPr>
        <w:jc w:val="both"/>
        <w:rPr>
          <w:rFonts w:ascii="Arial" w:hAnsi="Arial" w:cs="Arial"/>
          <w:sz w:val="22"/>
          <w:szCs w:val="22"/>
        </w:rPr>
      </w:pPr>
      <w:r>
        <w:rPr>
          <w:rFonts w:ascii="Arial" w:hAnsi="Arial" w:cs="Arial"/>
          <w:sz w:val="22"/>
          <w:szCs w:val="22"/>
        </w:rPr>
        <w:t>La communication ultérieure d’information et d’actualités de la galerie commerciale les jolies boutiques</w:t>
      </w:r>
    </w:p>
    <w:p w:rsidR="003949EE" w:rsidP="004E148F" w:rsidRDefault="003949EE" w14:paraId="6A23DA5F" w14:textId="78C76677">
      <w:pPr>
        <w:jc w:val="both"/>
        <w:rPr>
          <w:rFonts w:ascii="Arial" w:hAnsi="Arial" w:cs="Arial"/>
          <w:sz w:val="22"/>
          <w:szCs w:val="22"/>
        </w:rPr>
      </w:pPr>
      <w:r>
        <w:rPr>
          <w:rFonts w:ascii="Arial" w:hAnsi="Arial" w:cs="Arial"/>
          <w:sz w:val="22"/>
          <w:szCs w:val="22"/>
        </w:rPr>
        <w:t>Ces traitements</w:t>
      </w:r>
      <w:r w:rsidR="00333E20">
        <w:rPr>
          <w:rFonts w:ascii="Arial" w:hAnsi="Arial" w:cs="Arial"/>
          <w:sz w:val="22"/>
          <w:szCs w:val="22"/>
        </w:rPr>
        <w:t xml:space="preserve"> visent notamment à :</w:t>
      </w:r>
    </w:p>
    <w:p w:rsidR="00333E20" w:rsidP="004E148F" w:rsidRDefault="00333E20" w14:paraId="106EDB8B" w14:textId="736A234E">
      <w:pPr>
        <w:pStyle w:val="Paragraphedeliste"/>
        <w:numPr>
          <w:ilvl w:val="1"/>
          <w:numId w:val="19"/>
        </w:numPr>
        <w:jc w:val="both"/>
        <w:rPr>
          <w:rFonts w:ascii="Arial" w:hAnsi="Arial" w:cs="Arial"/>
          <w:sz w:val="22"/>
          <w:szCs w:val="22"/>
        </w:rPr>
      </w:pPr>
      <w:r>
        <w:rPr>
          <w:rFonts w:ascii="Arial" w:hAnsi="Arial" w:cs="Arial"/>
          <w:sz w:val="22"/>
          <w:szCs w:val="22"/>
        </w:rPr>
        <w:t>Collecter vos données via le formulaire de participation</w:t>
      </w:r>
    </w:p>
    <w:p w:rsidR="00333E20" w:rsidP="004E148F" w:rsidRDefault="00333E20" w14:paraId="010D9503" w14:textId="43ECDE87">
      <w:pPr>
        <w:pStyle w:val="Paragraphedeliste"/>
        <w:numPr>
          <w:ilvl w:val="1"/>
          <w:numId w:val="19"/>
        </w:numPr>
        <w:jc w:val="both"/>
        <w:rPr>
          <w:rFonts w:ascii="Arial" w:hAnsi="Arial" w:cs="Arial"/>
          <w:sz w:val="22"/>
          <w:szCs w:val="22"/>
        </w:rPr>
      </w:pPr>
      <w:r>
        <w:rPr>
          <w:rFonts w:ascii="Arial" w:hAnsi="Arial" w:cs="Arial"/>
          <w:sz w:val="22"/>
          <w:szCs w:val="22"/>
        </w:rPr>
        <w:t>Prendre en compte l’inscription</w:t>
      </w:r>
    </w:p>
    <w:p w:rsidR="00333E20" w:rsidP="004E148F" w:rsidRDefault="00333E20" w14:paraId="2D3C3BC9" w14:textId="28795E78">
      <w:pPr>
        <w:pStyle w:val="Paragraphedeliste"/>
        <w:numPr>
          <w:ilvl w:val="1"/>
          <w:numId w:val="19"/>
        </w:numPr>
        <w:jc w:val="both"/>
        <w:rPr>
          <w:rFonts w:ascii="Arial" w:hAnsi="Arial" w:cs="Arial"/>
          <w:sz w:val="22"/>
          <w:szCs w:val="22"/>
        </w:rPr>
      </w:pPr>
      <w:r>
        <w:rPr>
          <w:rFonts w:ascii="Arial" w:hAnsi="Arial" w:cs="Arial"/>
          <w:sz w:val="22"/>
          <w:szCs w:val="22"/>
        </w:rPr>
        <w:t>Vérifier l’éligibilité du participant</w:t>
      </w:r>
    </w:p>
    <w:p w:rsidR="00333E20" w:rsidP="004E148F" w:rsidRDefault="00333E20" w14:paraId="15E7803B" w14:textId="667D0C83">
      <w:pPr>
        <w:pStyle w:val="Paragraphedeliste"/>
        <w:numPr>
          <w:ilvl w:val="1"/>
          <w:numId w:val="19"/>
        </w:numPr>
        <w:jc w:val="both"/>
        <w:rPr>
          <w:rFonts w:ascii="Arial" w:hAnsi="Arial" w:cs="Arial"/>
          <w:sz w:val="22"/>
          <w:szCs w:val="22"/>
        </w:rPr>
      </w:pPr>
      <w:r w:rsidRPr="60DA20BB" w:rsidR="00333E20">
        <w:rPr>
          <w:rFonts w:ascii="Arial" w:hAnsi="Arial" w:cs="Arial"/>
          <w:sz w:val="22"/>
          <w:szCs w:val="22"/>
        </w:rPr>
        <w:t xml:space="preserve">Tirer au sort </w:t>
      </w:r>
      <w:r w:rsidRPr="60DA20BB" w:rsidR="41ECA046">
        <w:rPr>
          <w:rFonts w:ascii="Arial" w:hAnsi="Arial" w:cs="Arial"/>
          <w:sz w:val="22"/>
          <w:szCs w:val="22"/>
        </w:rPr>
        <w:t>les gagnants</w:t>
      </w:r>
    </w:p>
    <w:p w:rsidR="00333E20" w:rsidP="004E148F" w:rsidRDefault="00333E20" w14:paraId="3B927453" w14:textId="216D34A8">
      <w:pPr>
        <w:pStyle w:val="Paragraphedeliste"/>
        <w:numPr>
          <w:ilvl w:val="1"/>
          <w:numId w:val="19"/>
        </w:numPr>
        <w:jc w:val="both"/>
        <w:rPr>
          <w:rFonts w:ascii="Arial" w:hAnsi="Arial" w:cs="Arial"/>
          <w:sz w:val="22"/>
          <w:szCs w:val="22"/>
        </w:rPr>
      </w:pPr>
      <w:r w:rsidRPr="60DA20BB" w:rsidR="00333E20">
        <w:rPr>
          <w:rFonts w:ascii="Arial" w:hAnsi="Arial" w:cs="Arial"/>
          <w:sz w:val="22"/>
          <w:szCs w:val="22"/>
        </w:rPr>
        <w:t>Remettre l</w:t>
      </w:r>
      <w:r w:rsidRPr="60DA20BB" w:rsidR="566E67FA">
        <w:rPr>
          <w:rFonts w:ascii="Arial" w:hAnsi="Arial" w:cs="Arial"/>
          <w:sz w:val="22"/>
          <w:szCs w:val="22"/>
        </w:rPr>
        <w:t>es lots aux personnes tirées au sort</w:t>
      </w:r>
    </w:p>
    <w:p w:rsidR="00333E20" w:rsidP="004E148F" w:rsidRDefault="00333E20" w14:paraId="7C6DFD6C" w14:textId="3332B6E3">
      <w:pPr>
        <w:pStyle w:val="Paragraphedeliste"/>
        <w:numPr>
          <w:ilvl w:val="1"/>
          <w:numId w:val="19"/>
        </w:numPr>
        <w:jc w:val="both"/>
        <w:rPr>
          <w:rFonts w:ascii="Arial" w:hAnsi="Arial" w:cs="Arial"/>
          <w:sz w:val="22"/>
          <w:szCs w:val="22"/>
        </w:rPr>
      </w:pPr>
      <w:r w:rsidRPr="60DA20BB" w:rsidR="00333E20">
        <w:rPr>
          <w:rFonts w:ascii="Arial" w:hAnsi="Arial" w:cs="Arial"/>
          <w:sz w:val="22"/>
          <w:szCs w:val="22"/>
        </w:rPr>
        <w:t>Informer le</w:t>
      </w:r>
      <w:r w:rsidRPr="60DA20BB" w:rsidR="624F8B4A">
        <w:rPr>
          <w:rFonts w:ascii="Arial" w:hAnsi="Arial" w:cs="Arial"/>
          <w:sz w:val="22"/>
          <w:szCs w:val="22"/>
        </w:rPr>
        <w:t>s</w:t>
      </w:r>
      <w:r w:rsidRPr="60DA20BB" w:rsidR="00333E20">
        <w:rPr>
          <w:rFonts w:ascii="Arial" w:hAnsi="Arial" w:cs="Arial"/>
          <w:sz w:val="22"/>
          <w:szCs w:val="22"/>
        </w:rPr>
        <w:t xml:space="preserve"> gagnant</w:t>
      </w:r>
      <w:r w:rsidRPr="60DA20BB" w:rsidR="3E7EE3C0">
        <w:rPr>
          <w:rFonts w:ascii="Arial" w:hAnsi="Arial" w:cs="Arial"/>
          <w:sz w:val="22"/>
          <w:szCs w:val="22"/>
        </w:rPr>
        <w:t>s</w:t>
      </w:r>
      <w:r w:rsidRPr="60DA20BB" w:rsidR="00333E20">
        <w:rPr>
          <w:rFonts w:ascii="Arial" w:hAnsi="Arial" w:cs="Arial"/>
          <w:sz w:val="22"/>
          <w:szCs w:val="22"/>
        </w:rPr>
        <w:t xml:space="preserve"> sur les modalités pratique en lie</w:t>
      </w:r>
      <w:r w:rsidRPr="60DA20BB" w:rsidR="00A9120E">
        <w:rPr>
          <w:rFonts w:ascii="Arial" w:hAnsi="Arial" w:cs="Arial"/>
          <w:sz w:val="22"/>
          <w:szCs w:val="22"/>
        </w:rPr>
        <w:t>n</w:t>
      </w:r>
      <w:r w:rsidRPr="60DA20BB" w:rsidR="00333E20">
        <w:rPr>
          <w:rFonts w:ascii="Arial" w:hAnsi="Arial" w:cs="Arial"/>
          <w:sz w:val="22"/>
          <w:szCs w:val="22"/>
        </w:rPr>
        <w:t xml:space="preserve"> avec le lot remporté</w:t>
      </w:r>
    </w:p>
    <w:p w:rsidRPr="00580322" w:rsidR="00333E20" w:rsidP="004E148F" w:rsidRDefault="00333E20" w14:paraId="0B87597F" w14:textId="2A64812A">
      <w:pPr>
        <w:pStyle w:val="Paragraphedeliste"/>
        <w:numPr>
          <w:ilvl w:val="1"/>
          <w:numId w:val="19"/>
        </w:numPr>
        <w:jc w:val="both"/>
        <w:rPr>
          <w:rFonts w:ascii="Arial" w:hAnsi="Arial" w:cs="Arial"/>
          <w:sz w:val="22"/>
          <w:szCs w:val="22"/>
        </w:rPr>
      </w:pPr>
      <w:r>
        <w:rPr>
          <w:rFonts w:ascii="Arial" w:hAnsi="Arial" w:cs="Arial"/>
          <w:sz w:val="22"/>
          <w:szCs w:val="22"/>
        </w:rPr>
        <w:t>Envoyer des mails et sms d’informations et d’actualités de la galerie.</w:t>
      </w:r>
    </w:p>
    <w:p w:rsidRPr="004E148F" w:rsidR="003949EE" w:rsidP="004E148F" w:rsidRDefault="003949EE" w14:paraId="3104FE2C" w14:textId="313B2783">
      <w:pPr>
        <w:jc w:val="both"/>
        <w:rPr>
          <w:rFonts w:ascii="Arial" w:hAnsi="Arial" w:cs="Arial"/>
          <w:sz w:val="22"/>
          <w:szCs w:val="22"/>
        </w:rPr>
      </w:pPr>
      <w:r w:rsidRPr="00A12B95">
        <w:rPr>
          <w:rFonts w:ascii="Arial" w:hAnsi="Arial" w:cs="Arial"/>
          <w:sz w:val="22"/>
          <w:szCs w:val="22"/>
        </w:rPr>
        <w:t>Les données que nous recueillons lorsque l’utilisateur exécute certaines fonctions peuvent être utilisées aux fins suivantes : statistiques, enquêtes de satisfaction et bon fonctionnement du site (cookies).</w:t>
      </w:r>
    </w:p>
    <w:p w:rsidR="003949EE" w:rsidP="004E148F" w:rsidRDefault="00A9120E" w14:paraId="5803651E" w14:textId="1E56657D">
      <w:pPr>
        <w:jc w:val="both"/>
        <w:rPr>
          <w:rFonts w:ascii="Arial" w:hAnsi="Arial" w:cs="Arial"/>
          <w:b/>
          <w:bCs/>
          <w:sz w:val="22"/>
          <w:szCs w:val="22"/>
          <w:u w:val="single"/>
        </w:rPr>
      </w:pPr>
      <w:r>
        <w:rPr>
          <w:rFonts w:ascii="Arial" w:hAnsi="Arial" w:cs="Arial"/>
          <w:b/>
          <w:bCs/>
          <w:sz w:val="22"/>
          <w:szCs w:val="22"/>
          <w:u w:val="single"/>
        </w:rPr>
        <w:t>Ces traitements sont fondés sur :</w:t>
      </w:r>
    </w:p>
    <w:p w:rsidRPr="00580322" w:rsidR="00A9120E" w:rsidP="60DA20BB" w:rsidRDefault="00580322" w14:paraId="2202255C" w14:textId="38079D6F">
      <w:pPr>
        <w:pStyle w:val="Paragraphedeliste"/>
        <w:numPr>
          <w:ilvl w:val="1"/>
          <w:numId w:val="19"/>
        </w:numPr>
        <w:jc w:val="both"/>
        <w:rPr>
          <w:rFonts w:ascii="Arial" w:hAnsi="Arial" w:eastAsia="Arial" w:cs="Arial"/>
          <w:b w:val="1"/>
          <w:bCs w:val="1"/>
          <w:sz w:val="20"/>
          <w:szCs w:val="20"/>
          <w:u w:val="single"/>
        </w:rPr>
      </w:pPr>
      <w:r w:rsidRPr="60DA20BB" w:rsidR="00580322">
        <w:rPr>
          <w:rFonts w:ascii="Arial" w:hAnsi="Arial" w:eastAsia="Arial" w:cs="Arial"/>
          <w:sz w:val="22"/>
          <w:szCs w:val="22"/>
        </w:rPr>
        <w:t>L’exécution</w:t>
      </w:r>
      <w:r w:rsidRPr="60DA20BB" w:rsidR="00A9120E">
        <w:rPr>
          <w:rFonts w:ascii="Arial" w:hAnsi="Arial" w:eastAsia="Arial" w:cs="Arial"/>
          <w:sz w:val="22"/>
          <w:szCs w:val="22"/>
        </w:rPr>
        <w:t xml:space="preserve"> du contrat, en l’occurrence l’exécution du règlement du Jeu concours pour lequel une personne a souhaité participer </w:t>
      </w:r>
    </w:p>
    <w:p w:rsidRPr="00A9120E" w:rsidR="00A9120E" w:rsidP="60DA20BB" w:rsidRDefault="00580322" w14:paraId="4905764E" w14:textId="0E392514">
      <w:pPr>
        <w:pStyle w:val="Paragraphedeliste"/>
        <w:numPr>
          <w:ilvl w:val="1"/>
          <w:numId w:val="19"/>
        </w:numPr>
        <w:jc w:val="both"/>
        <w:rPr>
          <w:rFonts w:ascii="Arial" w:hAnsi="Arial" w:eastAsia="Arial" w:cs="Arial"/>
          <w:b w:val="1"/>
          <w:bCs w:val="1"/>
          <w:sz w:val="20"/>
          <w:szCs w:val="20"/>
          <w:u w:val="single"/>
        </w:rPr>
      </w:pPr>
      <w:r w:rsidRPr="60DA20BB" w:rsidR="00580322">
        <w:rPr>
          <w:rFonts w:ascii="Arial" w:hAnsi="Arial" w:eastAsia="Arial" w:cs="Arial"/>
          <w:sz w:val="22"/>
          <w:szCs w:val="22"/>
        </w:rPr>
        <w:t>Le</w:t>
      </w:r>
      <w:r w:rsidRPr="60DA20BB" w:rsidR="00A9120E">
        <w:rPr>
          <w:rFonts w:ascii="Arial" w:hAnsi="Arial" w:eastAsia="Arial" w:cs="Arial"/>
          <w:sz w:val="22"/>
          <w:szCs w:val="22"/>
        </w:rPr>
        <w:t xml:space="preserve"> consentement de la personne pour recevoir les communications liées à la galerie commerciale</w:t>
      </w:r>
    </w:p>
    <w:p w:rsidR="60DA20BB" w:rsidP="60DA20BB" w:rsidRDefault="60DA20BB" w14:paraId="24DA504C" w14:textId="12D0BDF2">
      <w:pPr>
        <w:pStyle w:val="Paragraphedeliste"/>
        <w:ind w:left="1440"/>
        <w:jc w:val="both"/>
        <w:rPr>
          <w:rFonts w:ascii="Arial" w:hAnsi="Arial" w:eastAsia="Arial" w:cs="Arial"/>
          <w:b w:val="1"/>
          <w:bCs w:val="1"/>
          <w:sz w:val="22"/>
          <w:szCs w:val="22"/>
          <w:u w:val="single"/>
        </w:rPr>
      </w:pPr>
    </w:p>
    <w:p w:rsidR="60DA20BB" w:rsidP="60DA20BB" w:rsidRDefault="60DA20BB" w14:paraId="7599E6D0" w14:textId="2B8967CC">
      <w:pPr>
        <w:pStyle w:val="Paragraphedeliste"/>
        <w:ind w:left="1440"/>
        <w:jc w:val="both"/>
        <w:rPr>
          <w:rFonts w:ascii="Arial" w:hAnsi="Arial" w:eastAsia="Arial" w:cs="Arial"/>
          <w:b w:val="1"/>
          <w:bCs w:val="1"/>
          <w:sz w:val="22"/>
          <w:szCs w:val="22"/>
          <w:u w:val="single"/>
        </w:rPr>
      </w:pPr>
    </w:p>
    <w:p w:rsidRPr="00A12B95" w:rsidR="00F62D75" w:rsidP="004E148F" w:rsidRDefault="00A9120E" w14:paraId="05160050" w14:textId="3A90611D">
      <w:pPr>
        <w:jc w:val="both"/>
        <w:rPr>
          <w:rFonts w:ascii="Arial" w:hAnsi="Arial" w:cs="Arial"/>
          <w:sz w:val="22"/>
          <w:szCs w:val="22"/>
        </w:rPr>
      </w:pPr>
      <w:r>
        <w:rPr>
          <w:rFonts w:ascii="Arial" w:hAnsi="Arial" w:cs="Arial"/>
          <w:b/>
          <w:bCs/>
          <w:sz w:val="22"/>
          <w:szCs w:val="22"/>
          <w:u w:val="single"/>
        </w:rPr>
        <w:t xml:space="preserve">2- </w:t>
      </w:r>
      <w:r w:rsidRPr="00A12B95" w:rsidR="00F62D75">
        <w:rPr>
          <w:rFonts w:ascii="Arial" w:hAnsi="Arial" w:cs="Arial"/>
          <w:b/>
          <w:bCs/>
          <w:sz w:val="22"/>
          <w:szCs w:val="22"/>
          <w:u w:val="single"/>
        </w:rPr>
        <w:t xml:space="preserve">Données personnelles </w:t>
      </w:r>
      <w:r w:rsidRPr="00A12B95" w:rsidR="00CE585A">
        <w:rPr>
          <w:rFonts w:ascii="Arial" w:hAnsi="Arial" w:cs="Arial"/>
          <w:b/>
          <w:bCs/>
          <w:sz w:val="22"/>
          <w:szCs w:val="22"/>
          <w:u w:val="single"/>
        </w:rPr>
        <w:t>collectées</w:t>
      </w:r>
      <w:r w:rsidRPr="00A12B95" w:rsidR="009C35AD">
        <w:rPr>
          <w:rFonts w:ascii="Arial" w:hAnsi="Arial" w:cs="Arial"/>
          <w:b/>
          <w:bCs/>
          <w:sz w:val="22"/>
          <w:szCs w:val="22"/>
          <w:u w:val="single"/>
        </w:rPr>
        <w:t xml:space="preserve"> et conservation</w:t>
      </w:r>
    </w:p>
    <w:p w:rsidRPr="00A12B95" w:rsidR="00F62D75" w:rsidP="004E148F" w:rsidRDefault="00F62D75" w14:paraId="3816B0B0" w14:textId="74A629B1">
      <w:pPr>
        <w:pStyle w:val="Paragraphedeliste"/>
        <w:numPr>
          <w:ilvl w:val="0"/>
          <w:numId w:val="45"/>
        </w:numPr>
        <w:spacing w:after="0" w:line="240" w:lineRule="auto"/>
        <w:jc w:val="both"/>
        <w:rPr>
          <w:rFonts w:ascii="Arial" w:hAnsi="Arial" w:cs="Arial"/>
          <w:sz w:val="22"/>
          <w:szCs w:val="22"/>
        </w:rPr>
      </w:pPr>
      <w:r w:rsidRPr="00A12B95">
        <w:rPr>
          <w:rFonts w:ascii="Arial" w:hAnsi="Arial" w:cs="Arial"/>
          <w:sz w:val="22"/>
          <w:szCs w:val="22"/>
        </w:rPr>
        <w:t>Données collectées automatiquement</w:t>
      </w:r>
      <w:r w:rsidRPr="00A12B95" w:rsidR="00E86199">
        <w:rPr>
          <w:rFonts w:ascii="Arial" w:hAnsi="Arial" w:cs="Arial"/>
          <w:sz w:val="22"/>
          <w:szCs w:val="22"/>
        </w:rPr>
        <w:t xml:space="preserve"> : </w:t>
      </w:r>
      <w:r w:rsidR="005018A0">
        <w:rPr>
          <w:rFonts w:ascii="Arial" w:hAnsi="Arial" w:cs="Arial"/>
          <w:sz w:val="22"/>
          <w:szCs w:val="22"/>
        </w:rPr>
        <w:t>seules les données mentionnées dans les cookies sont collectées automatiquement (données de navigation)</w:t>
      </w:r>
    </w:p>
    <w:p w:rsidRPr="00A12B95" w:rsidR="00A12B95" w:rsidP="004E148F" w:rsidRDefault="00F62D75" w14:paraId="1B35B353" w14:textId="66D122EB">
      <w:pPr>
        <w:pStyle w:val="Paragraphedeliste"/>
        <w:numPr>
          <w:ilvl w:val="0"/>
          <w:numId w:val="45"/>
        </w:numPr>
        <w:spacing w:after="0" w:line="240" w:lineRule="auto"/>
        <w:jc w:val="both"/>
        <w:rPr>
          <w:rFonts w:ascii="Arial" w:hAnsi="Arial" w:cs="Arial"/>
          <w:sz w:val="22"/>
          <w:szCs w:val="22"/>
        </w:rPr>
      </w:pPr>
      <w:r w:rsidRPr="00A12B95">
        <w:rPr>
          <w:rFonts w:ascii="Arial" w:hAnsi="Arial" w:cs="Arial"/>
          <w:sz w:val="22"/>
          <w:szCs w:val="22"/>
        </w:rPr>
        <w:t>Données recueillies de façon non automatique</w:t>
      </w:r>
      <w:r w:rsidRPr="00A12B95" w:rsidR="00E86199">
        <w:rPr>
          <w:rFonts w:ascii="Arial" w:hAnsi="Arial" w:cs="Arial"/>
          <w:sz w:val="22"/>
          <w:szCs w:val="22"/>
        </w:rPr>
        <w:t> </w:t>
      </w:r>
      <w:r w:rsidR="00A9120E">
        <w:rPr>
          <w:rFonts w:ascii="Arial" w:hAnsi="Arial" w:cs="Arial"/>
          <w:sz w:val="22"/>
          <w:szCs w:val="22"/>
        </w:rPr>
        <w:t xml:space="preserve">via le formulaire de participation </w:t>
      </w:r>
      <w:r w:rsidRPr="00A12B95" w:rsidR="00E86199">
        <w:rPr>
          <w:rFonts w:ascii="Arial" w:hAnsi="Arial" w:cs="Arial"/>
          <w:sz w:val="22"/>
          <w:szCs w:val="22"/>
        </w:rPr>
        <w:t xml:space="preserve">: </w:t>
      </w:r>
      <w:r w:rsidRPr="00A12B95" w:rsidR="00C238CA">
        <w:rPr>
          <w:rFonts w:ascii="Arial" w:hAnsi="Arial" w:cs="Arial"/>
          <w:sz w:val="22"/>
          <w:szCs w:val="22"/>
        </w:rPr>
        <w:t xml:space="preserve">certaines données peuvent être </w:t>
      </w:r>
      <w:r w:rsidRPr="00A12B95" w:rsidR="007D2BBA">
        <w:rPr>
          <w:rFonts w:ascii="Arial" w:hAnsi="Arial" w:cs="Arial"/>
          <w:sz w:val="22"/>
          <w:szCs w:val="22"/>
        </w:rPr>
        <w:t>collectées</w:t>
      </w:r>
      <w:r w:rsidRPr="00A12B95" w:rsidR="00C238CA">
        <w:rPr>
          <w:rFonts w:ascii="Arial" w:hAnsi="Arial" w:cs="Arial"/>
          <w:sz w:val="22"/>
          <w:szCs w:val="22"/>
        </w:rPr>
        <w:t xml:space="preserve"> lorsque vous effectuez certaines fonctions sur notre site tels que : </w:t>
      </w:r>
    </w:p>
    <w:p w:rsidRPr="00A12B95" w:rsidR="00A12B95" w:rsidP="004E148F" w:rsidRDefault="00A12B95" w14:paraId="2C4E52ED" w14:textId="5693E79A">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Civilité</w:t>
      </w:r>
    </w:p>
    <w:p w:rsidRPr="00A12B95" w:rsidR="00A12B95" w:rsidP="004E148F" w:rsidRDefault="00A12B95" w14:paraId="26AE4CDE" w14:textId="114AA19D">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Nom</w:t>
      </w:r>
    </w:p>
    <w:p w:rsidRPr="00A12B95" w:rsidR="00A12B95" w:rsidP="004E148F" w:rsidRDefault="00A12B95" w14:paraId="39887E94" w14:textId="1D520265">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Prénom</w:t>
      </w:r>
    </w:p>
    <w:p w:rsidRPr="00A12B95" w:rsidR="00A12B95" w:rsidP="004E148F" w:rsidRDefault="00A12B95" w14:paraId="5F6B5BA1" w14:textId="026F60C3">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Date de naissance</w:t>
      </w:r>
    </w:p>
    <w:p w:rsidRPr="00A12B95" w:rsidR="00A12B95" w:rsidP="004E148F" w:rsidRDefault="00A12B95" w14:paraId="22B875D8" w14:textId="7304CFBF">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Téléphone</w:t>
      </w:r>
    </w:p>
    <w:p w:rsidRPr="00A12B95" w:rsidR="00A12B95" w:rsidP="004E148F" w:rsidRDefault="00A12B95" w14:paraId="430A7456" w14:textId="73BA5D7C">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Mail</w:t>
      </w:r>
    </w:p>
    <w:p w:rsidR="00A12B95" w:rsidP="004E148F" w:rsidRDefault="00A12B95" w14:paraId="113E9177" w14:textId="7A004DB8">
      <w:pPr>
        <w:pStyle w:val="Paragraphedeliste"/>
        <w:numPr>
          <w:ilvl w:val="1"/>
          <w:numId w:val="19"/>
        </w:numPr>
        <w:spacing w:after="0" w:line="240" w:lineRule="auto"/>
        <w:jc w:val="both"/>
        <w:rPr>
          <w:rFonts w:ascii="Arial" w:hAnsi="Arial" w:cs="Arial"/>
          <w:sz w:val="22"/>
          <w:szCs w:val="22"/>
        </w:rPr>
      </w:pPr>
      <w:r w:rsidRPr="00A12B95">
        <w:rPr>
          <w:rFonts w:ascii="Arial" w:hAnsi="Arial" w:cs="Arial"/>
          <w:sz w:val="22"/>
          <w:szCs w:val="22"/>
        </w:rPr>
        <w:t>Code postal</w:t>
      </w:r>
    </w:p>
    <w:p w:rsidR="001677F0" w:rsidP="60DA20BB" w:rsidRDefault="001677F0" w14:paraId="74D3FF82" w14:textId="2122956A">
      <w:pPr>
        <w:pStyle w:val="Paragraphedeliste"/>
        <w:numPr>
          <w:ilvl w:val="1"/>
          <w:numId w:val="19"/>
        </w:numPr>
        <w:spacing w:after="0" w:line="240" w:lineRule="auto"/>
        <w:jc w:val="both"/>
        <w:rPr>
          <w:rFonts w:ascii="Arial" w:hAnsi="Arial" w:cs="Arial"/>
          <w:sz w:val="22"/>
          <w:szCs w:val="22"/>
        </w:rPr>
      </w:pPr>
      <w:r w:rsidRPr="60DA20BB" w:rsidR="001677F0">
        <w:rPr>
          <w:rFonts w:ascii="Arial" w:hAnsi="Arial" w:cs="Arial"/>
          <w:sz w:val="22"/>
          <w:szCs w:val="22"/>
        </w:rPr>
        <w:t>Consentement participation jeu concours 2</w:t>
      </w:r>
      <w:r w:rsidRPr="60DA20BB" w:rsidR="0063CB48">
        <w:rPr>
          <w:rFonts w:ascii="Arial" w:hAnsi="Arial" w:cs="Arial"/>
          <w:sz w:val="22"/>
          <w:szCs w:val="22"/>
        </w:rPr>
        <w:t>025</w:t>
      </w:r>
    </w:p>
    <w:p w:rsidRPr="00A12B95" w:rsidR="001677F0" w:rsidP="004E148F" w:rsidRDefault="001677F0" w14:paraId="0AC50CFA" w14:textId="3AB78975">
      <w:pPr>
        <w:pStyle w:val="Paragraphedeliste"/>
        <w:numPr>
          <w:ilvl w:val="1"/>
          <w:numId w:val="19"/>
        </w:numPr>
        <w:spacing w:after="0" w:line="240" w:lineRule="auto"/>
        <w:jc w:val="both"/>
        <w:rPr>
          <w:rFonts w:ascii="Arial" w:hAnsi="Arial" w:cs="Arial"/>
          <w:sz w:val="22"/>
          <w:szCs w:val="22"/>
        </w:rPr>
      </w:pPr>
      <w:r>
        <w:rPr>
          <w:rFonts w:ascii="Arial" w:hAnsi="Arial" w:cs="Arial"/>
          <w:sz w:val="22"/>
          <w:szCs w:val="22"/>
        </w:rPr>
        <w:t>Consentement Communications commerciales ultérieures des Jolies Boutiques</w:t>
      </w:r>
    </w:p>
    <w:p w:rsidRPr="00A12B95" w:rsidR="008E3ED2" w:rsidP="004E148F" w:rsidRDefault="008E3ED2" w14:paraId="42CEE0E7" w14:textId="77777777">
      <w:pPr>
        <w:jc w:val="both"/>
        <w:rPr>
          <w:rFonts w:ascii="Arial" w:hAnsi="Arial" w:cs="Arial"/>
          <w:sz w:val="22"/>
          <w:szCs w:val="22"/>
        </w:rPr>
      </w:pPr>
    </w:p>
    <w:p w:rsidRPr="00A12B95" w:rsidR="00F62D75" w:rsidP="004E148F" w:rsidRDefault="00F62D75" w14:paraId="6E023A69" w14:textId="77777777">
      <w:pPr>
        <w:jc w:val="both"/>
        <w:rPr>
          <w:rFonts w:ascii="Arial" w:hAnsi="Arial" w:cs="Arial"/>
          <w:sz w:val="22"/>
          <w:szCs w:val="22"/>
        </w:rPr>
      </w:pPr>
      <w:r w:rsidRPr="00A12B95">
        <w:rPr>
          <w:rFonts w:ascii="Arial" w:hAnsi="Arial" w:cs="Arial"/>
          <w:sz w:val="22"/>
          <w:szCs w:val="22"/>
        </w:rPr>
        <w:t>Veuillez noter que nous ne collectons que les données qui nous aident à atteindre l’objectif énoncé dans cette politique de confidentialité. Nous ne recueillerons pas de données supplémentaires sans vous en informer au préalable.</w:t>
      </w:r>
    </w:p>
    <w:p w:rsidRPr="00580322" w:rsidR="00B15410" w:rsidP="004E148F" w:rsidRDefault="009C35AD" w14:paraId="03F0B2CC" w14:textId="2631F628">
      <w:pPr>
        <w:pStyle w:val="Paragraphedeliste"/>
        <w:numPr>
          <w:ilvl w:val="1"/>
          <w:numId w:val="19"/>
        </w:numPr>
        <w:spacing w:after="0"/>
        <w:jc w:val="both"/>
        <w:rPr>
          <w:rFonts w:ascii="Arial" w:hAnsi="Arial" w:cs="Arial"/>
          <w:sz w:val="22"/>
          <w:szCs w:val="22"/>
        </w:rPr>
      </w:pPr>
      <w:r w:rsidRPr="60DA20BB" w:rsidR="009C35AD">
        <w:rPr>
          <w:rFonts w:ascii="Arial" w:hAnsi="Arial" w:cs="Arial"/>
          <w:sz w:val="22"/>
          <w:szCs w:val="22"/>
        </w:rPr>
        <w:t xml:space="preserve">Les données des utilisateurs </w:t>
      </w:r>
      <w:r w:rsidRPr="60DA20BB" w:rsidR="001677F0">
        <w:rPr>
          <w:rFonts w:ascii="Arial" w:hAnsi="Arial" w:cs="Arial"/>
          <w:sz w:val="22"/>
          <w:szCs w:val="22"/>
        </w:rPr>
        <w:t>ayant consenti uniquement à la collecte de leurs données avec pour finalité la participation au jeu concours 202</w:t>
      </w:r>
      <w:r w:rsidRPr="60DA20BB" w:rsidR="41F4AA32">
        <w:rPr>
          <w:rFonts w:ascii="Arial" w:hAnsi="Arial" w:cs="Arial"/>
          <w:sz w:val="22"/>
          <w:szCs w:val="22"/>
        </w:rPr>
        <w:t>5</w:t>
      </w:r>
      <w:r w:rsidRPr="60DA20BB" w:rsidR="001677F0">
        <w:rPr>
          <w:rFonts w:ascii="Arial" w:hAnsi="Arial" w:cs="Arial"/>
          <w:sz w:val="22"/>
          <w:szCs w:val="22"/>
        </w:rPr>
        <w:t xml:space="preserve"> </w:t>
      </w:r>
      <w:r w:rsidRPr="60DA20BB" w:rsidR="009C35AD">
        <w:rPr>
          <w:rFonts w:ascii="Arial" w:hAnsi="Arial" w:cs="Arial"/>
          <w:sz w:val="22"/>
          <w:szCs w:val="22"/>
        </w:rPr>
        <w:t xml:space="preserve">seront conservées </w:t>
      </w:r>
      <w:r w:rsidRPr="60DA20BB" w:rsidR="00A9120E">
        <w:rPr>
          <w:rFonts w:ascii="Arial" w:hAnsi="Arial" w:cs="Arial"/>
          <w:sz w:val="22"/>
          <w:szCs w:val="22"/>
        </w:rPr>
        <w:t>jusqu’au terme du Jeu concours</w:t>
      </w:r>
      <w:r w:rsidRPr="60DA20BB" w:rsidR="00B15410">
        <w:rPr>
          <w:rFonts w:ascii="Arial" w:hAnsi="Arial" w:cs="Arial"/>
          <w:sz w:val="22"/>
          <w:szCs w:val="22"/>
        </w:rPr>
        <w:t>.</w:t>
      </w:r>
    </w:p>
    <w:p w:rsidR="001677F0" w:rsidP="004E148F" w:rsidRDefault="001677F0" w14:paraId="7DAC2E31" w14:textId="471E8D3A">
      <w:pPr>
        <w:spacing w:after="0"/>
        <w:ind w:left="1410"/>
        <w:jc w:val="both"/>
        <w:rPr>
          <w:rFonts w:ascii="Arial" w:hAnsi="Arial" w:cs="Arial"/>
          <w:sz w:val="22"/>
          <w:szCs w:val="22"/>
        </w:rPr>
      </w:pPr>
      <w:r w:rsidRPr="00A12B95">
        <w:rPr>
          <w:rFonts w:ascii="Arial" w:hAnsi="Arial" w:cs="Arial"/>
          <w:sz w:val="22"/>
          <w:szCs w:val="22"/>
        </w:rPr>
        <w:t>Nous veillerons à ce que les utilisateurs soient avisés si leurs données sont conservées plus longtemps que cette durée</w:t>
      </w:r>
      <w:r>
        <w:rPr>
          <w:rFonts w:ascii="Arial" w:hAnsi="Arial" w:cs="Arial"/>
          <w:sz w:val="22"/>
          <w:szCs w:val="22"/>
        </w:rPr>
        <w:t>.</w:t>
      </w:r>
    </w:p>
    <w:p w:rsidR="00B15410" w:rsidP="004E148F" w:rsidRDefault="00B15410" w14:paraId="5B6CF898" w14:textId="77777777">
      <w:pPr>
        <w:spacing w:after="0"/>
        <w:ind w:left="1410"/>
        <w:jc w:val="both"/>
        <w:rPr>
          <w:rFonts w:ascii="Arial" w:hAnsi="Arial" w:cs="Arial"/>
          <w:sz w:val="22"/>
          <w:szCs w:val="22"/>
        </w:rPr>
      </w:pPr>
    </w:p>
    <w:p w:rsidR="00585101" w:rsidP="004E148F" w:rsidRDefault="001677F0" w14:paraId="52601FE0" w14:textId="405F3DC7">
      <w:pPr>
        <w:pStyle w:val="Paragraphedeliste"/>
        <w:numPr>
          <w:ilvl w:val="1"/>
          <w:numId w:val="19"/>
        </w:numPr>
        <w:spacing w:after="0"/>
        <w:jc w:val="both"/>
        <w:rPr>
          <w:rFonts w:ascii="Arial" w:hAnsi="Arial" w:cs="Arial"/>
          <w:sz w:val="22"/>
          <w:szCs w:val="22"/>
        </w:rPr>
      </w:pPr>
      <w:r w:rsidRPr="00580322">
        <w:rPr>
          <w:rFonts w:ascii="Arial" w:hAnsi="Arial" w:cs="Arial"/>
          <w:sz w:val="22"/>
          <w:szCs w:val="22"/>
        </w:rPr>
        <w:t xml:space="preserve">Les données des utilisateurs ayant consenti à la collecte de leurs données à des fins de communications </w:t>
      </w:r>
      <w:r w:rsidRPr="00580322" w:rsidR="00100014">
        <w:rPr>
          <w:rFonts w:ascii="Arial" w:hAnsi="Arial" w:cs="Arial"/>
          <w:sz w:val="22"/>
          <w:szCs w:val="22"/>
        </w:rPr>
        <w:t>d’informations et d’actualités</w:t>
      </w:r>
      <w:r w:rsidRPr="00580322">
        <w:rPr>
          <w:rFonts w:ascii="Arial" w:hAnsi="Arial" w:cs="Arial"/>
          <w:sz w:val="22"/>
          <w:szCs w:val="22"/>
        </w:rPr>
        <w:t xml:space="preserve"> </w:t>
      </w:r>
      <w:r w:rsidRPr="00580322" w:rsidR="00100014">
        <w:rPr>
          <w:rFonts w:ascii="Arial" w:hAnsi="Arial" w:cs="Arial"/>
          <w:sz w:val="22"/>
          <w:szCs w:val="22"/>
        </w:rPr>
        <w:t>de la galerie commerciale</w:t>
      </w:r>
      <w:r w:rsidRPr="00580322">
        <w:rPr>
          <w:rFonts w:ascii="Arial" w:hAnsi="Arial" w:cs="Arial"/>
          <w:sz w:val="22"/>
          <w:szCs w:val="22"/>
        </w:rPr>
        <w:t xml:space="preserve"> </w:t>
      </w:r>
      <w:r w:rsidR="00585101">
        <w:rPr>
          <w:rFonts w:ascii="Arial" w:hAnsi="Arial" w:cs="Arial"/>
          <w:sz w:val="22"/>
          <w:szCs w:val="22"/>
        </w:rPr>
        <w:t>sont conservées pour une durée maximale de 3 ans après le dernier contact.</w:t>
      </w:r>
    </w:p>
    <w:p w:rsidR="00585101" w:rsidP="004E148F" w:rsidRDefault="00585101" w14:paraId="10F0CCC2" w14:textId="3E333123">
      <w:pPr>
        <w:pStyle w:val="Paragraphedeliste"/>
        <w:spacing w:after="0"/>
        <w:ind w:left="1440"/>
        <w:jc w:val="both"/>
        <w:rPr>
          <w:rFonts w:ascii="Arial" w:hAnsi="Arial" w:cs="Arial"/>
          <w:sz w:val="22"/>
          <w:szCs w:val="22"/>
        </w:rPr>
      </w:pPr>
      <w:r>
        <w:rPr>
          <w:rFonts w:ascii="Arial" w:hAnsi="Arial" w:cs="Arial"/>
          <w:sz w:val="22"/>
          <w:szCs w:val="22"/>
        </w:rPr>
        <w:t>Le renouvellement du consentement pourra être demand</w:t>
      </w:r>
      <w:r w:rsidR="00580322">
        <w:rPr>
          <w:rFonts w:ascii="Arial" w:hAnsi="Arial" w:cs="Arial"/>
          <w:sz w:val="22"/>
          <w:szCs w:val="22"/>
        </w:rPr>
        <w:t>é</w:t>
      </w:r>
      <w:r>
        <w:rPr>
          <w:rFonts w:ascii="Arial" w:hAnsi="Arial" w:cs="Arial"/>
          <w:sz w:val="22"/>
          <w:szCs w:val="22"/>
        </w:rPr>
        <w:t xml:space="preserve"> à la fin de cette durée.</w:t>
      </w:r>
    </w:p>
    <w:p w:rsidR="00B15410" w:rsidP="004E148F" w:rsidRDefault="00580322" w14:paraId="0F4A7EBE" w14:textId="40487928">
      <w:pPr>
        <w:pStyle w:val="Paragraphedeliste"/>
        <w:spacing w:after="0"/>
        <w:ind w:left="1440"/>
        <w:jc w:val="both"/>
        <w:rPr>
          <w:rFonts w:ascii="Arial" w:hAnsi="Arial" w:cs="Arial"/>
          <w:sz w:val="22"/>
          <w:szCs w:val="22"/>
        </w:rPr>
      </w:pPr>
      <w:r>
        <w:rPr>
          <w:rFonts w:ascii="Arial" w:hAnsi="Arial" w:cs="Arial"/>
          <w:sz w:val="22"/>
          <w:szCs w:val="22"/>
        </w:rPr>
        <w:t>T</w:t>
      </w:r>
      <w:r w:rsidRPr="00580322" w:rsidR="001677F0">
        <w:rPr>
          <w:rFonts w:ascii="Arial" w:hAnsi="Arial" w:cs="Arial"/>
          <w:sz w:val="22"/>
          <w:szCs w:val="22"/>
        </w:rPr>
        <w:t xml:space="preserve">out utilisateur </w:t>
      </w:r>
      <w:r w:rsidR="00B15410">
        <w:rPr>
          <w:rFonts w:ascii="Arial" w:hAnsi="Arial" w:cs="Arial"/>
          <w:sz w:val="22"/>
          <w:szCs w:val="22"/>
        </w:rPr>
        <w:t>p</w:t>
      </w:r>
      <w:r w:rsidR="00585101">
        <w:rPr>
          <w:rFonts w:ascii="Arial" w:hAnsi="Arial" w:cs="Arial"/>
          <w:sz w:val="22"/>
          <w:szCs w:val="22"/>
        </w:rPr>
        <w:t>ourra</w:t>
      </w:r>
      <w:r w:rsidR="00B15410">
        <w:rPr>
          <w:rFonts w:ascii="Arial" w:hAnsi="Arial" w:cs="Arial"/>
          <w:sz w:val="22"/>
          <w:szCs w:val="22"/>
        </w:rPr>
        <w:t xml:space="preserve"> retirer son consentement à tout moment.</w:t>
      </w:r>
    </w:p>
    <w:p w:rsidR="00B15410" w:rsidP="004E148F" w:rsidRDefault="00B15410" w14:paraId="26E82D01" w14:textId="77777777">
      <w:pPr>
        <w:spacing w:after="0"/>
        <w:jc w:val="both"/>
        <w:rPr>
          <w:rFonts w:ascii="Arial" w:hAnsi="Arial" w:cs="Arial"/>
          <w:sz w:val="22"/>
          <w:szCs w:val="22"/>
        </w:rPr>
      </w:pPr>
    </w:p>
    <w:p w:rsidRPr="00A12B95" w:rsidR="009C35AD" w:rsidP="004E148F" w:rsidRDefault="009C35AD" w14:paraId="092F5A52" w14:textId="0A1544DF">
      <w:pPr>
        <w:spacing w:after="0"/>
        <w:jc w:val="both"/>
        <w:rPr>
          <w:rFonts w:ascii="Arial" w:hAnsi="Arial" w:cs="Arial"/>
          <w:sz w:val="22"/>
          <w:szCs w:val="22"/>
        </w:rPr>
      </w:pPr>
      <w:r w:rsidRPr="00A12B95">
        <w:rPr>
          <w:rFonts w:ascii="Arial" w:hAnsi="Arial" w:cs="Arial"/>
          <w:sz w:val="22"/>
          <w:szCs w:val="22"/>
        </w:rPr>
        <w:t xml:space="preserve">Passé </w:t>
      </w:r>
      <w:r w:rsidR="00B15410">
        <w:rPr>
          <w:rFonts w:ascii="Arial" w:hAnsi="Arial" w:cs="Arial"/>
          <w:sz w:val="22"/>
          <w:szCs w:val="22"/>
        </w:rPr>
        <w:t>le délai ou le retrait du consentement</w:t>
      </w:r>
      <w:r w:rsidRPr="00A12B95">
        <w:rPr>
          <w:rFonts w:ascii="Arial" w:hAnsi="Arial" w:cs="Arial"/>
          <w:sz w:val="22"/>
          <w:szCs w:val="22"/>
        </w:rPr>
        <w:t>, vos données personnelles seront anonymisées.</w:t>
      </w:r>
    </w:p>
    <w:p w:rsidRPr="00A12B95" w:rsidR="00A12B95" w:rsidP="004E148F" w:rsidRDefault="00A12B95" w14:paraId="380BAB89" w14:textId="77777777">
      <w:pPr>
        <w:jc w:val="both"/>
        <w:rPr>
          <w:rFonts w:ascii="Arial" w:hAnsi="Arial" w:cs="Arial"/>
          <w:sz w:val="22"/>
          <w:szCs w:val="22"/>
        </w:rPr>
      </w:pPr>
    </w:p>
    <w:p w:rsidRPr="00A12B95" w:rsidR="00F62D75" w:rsidP="004E148F" w:rsidRDefault="00191BDC" w14:paraId="01F8DA8E" w14:textId="6BC49CAF">
      <w:pPr>
        <w:jc w:val="both"/>
        <w:rPr>
          <w:rFonts w:ascii="Arial" w:hAnsi="Arial" w:cs="Arial"/>
          <w:b/>
          <w:bCs/>
          <w:sz w:val="22"/>
          <w:szCs w:val="22"/>
          <w:u w:val="single"/>
        </w:rPr>
      </w:pPr>
      <w:r w:rsidRPr="00580322">
        <w:rPr>
          <w:rFonts w:ascii="Arial" w:hAnsi="Arial" w:cs="Arial"/>
          <w:b/>
          <w:bCs/>
          <w:sz w:val="22"/>
          <w:szCs w:val="22"/>
        </w:rPr>
        <w:t xml:space="preserve">3 </w:t>
      </w:r>
      <w:r w:rsidRPr="00580322" w:rsidR="00260C24">
        <w:rPr>
          <w:rFonts w:ascii="Arial" w:hAnsi="Arial" w:cs="Arial"/>
          <w:b/>
          <w:bCs/>
          <w:sz w:val="22"/>
          <w:szCs w:val="22"/>
        </w:rPr>
        <w:t>–</w:t>
      </w:r>
      <w:r w:rsidRPr="00A12B95">
        <w:rPr>
          <w:rFonts w:ascii="Arial" w:hAnsi="Arial" w:cs="Arial"/>
          <w:sz w:val="22"/>
          <w:szCs w:val="22"/>
        </w:rPr>
        <w:t xml:space="preserve"> </w:t>
      </w:r>
      <w:r w:rsidR="00B15410">
        <w:rPr>
          <w:rFonts w:ascii="Arial" w:hAnsi="Arial" w:cs="Arial"/>
          <w:b/>
          <w:bCs/>
          <w:sz w:val="22"/>
          <w:szCs w:val="22"/>
          <w:u w:val="single"/>
        </w:rPr>
        <w:t>Destinataires</w:t>
      </w:r>
      <w:r w:rsidRPr="00A12B95" w:rsidR="00B15410">
        <w:rPr>
          <w:rFonts w:ascii="Arial" w:hAnsi="Arial" w:cs="Arial"/>
          <w:b/>
          <w:bCs/>
          <w:sz w:val="22"/>
          <w:szCs w:val="22"/>
          <w:u w:val="single"/>
        </w:rPr>
        <w:t xml:space="preserve"> </w:t>
      </w:r>
      <w:r w:rsidRPr="00A12B95" w:rsidR="00260C24">
        <w:rPr>
          <w:rFonts w:ascii="Arial" w:hAnsi="Arial" w:cs="Arial"/>
          <w:b/>
          <w:bCs/>
          <w:sz w:val="22"/>
          <w:szCs w:val="22"/>
          <w:u w:val="single"/>
        </w:rPr>
        <w:t>des</w:t>
      </w:r>
      <w:r w:rsidRPr="00A12B95" w:rsidR="00F62D75">
        <w:rPr>
          <w:rFonts w:ascii="Arial" w:hAnsi="Arial" w:cs="Arial"/>
          <w:b/>
          <w:bCs/>
          <w:sz w:val="22"/>
          <w:szCs w:val="22"/>
          <w:u w:val="single"/>
        </w:rPr>
        <w:t xml:space="preserve"> données personnelles</w:t>
      </w:r>
    </w:p>
    <w:p w:rsidRPr="00A12B95" w:rsidR="004D0D28" w:rsidP="004E148F" w:rsidRDefault="00BD584E" w14:paraId="16562B25" w14:textId="404EF317">
      <w:pPr>
        <w:jc w:val="both"/>
        <w:rPr>
          <w:rFonts w:ascii="Arial" w:hAnsi="Arial" w:cs="Arial"/>
          <w:sz w:val="22"/>
          <w:szCs w:val="22"/>
        </w:rPr>
      </w:pPr>
      <w:r w:rsidRPr="00A12B95">
        <w:rPr>
          <w:rFonts w:ascii="Arial" w:hAnsi="Arial" w:cs="Arial"/>
          <w:sz w:val="22"/>
          <w:szCs w:val="22"/>
        </w:rPr>
        <w:t>Afin de nous assurer du bo</w:t>
      </w:r>
      <w:r w:rsidRPr="00A12B95" w:rsidR="00FC7F94">
        <w:rPr>
          <w:rFonts w:ascii="Arial" w:hAnsi="Arial" w:cs="Arial"/>
          <w:sz w:val="22"/>
          <w:szCs w:val="22"/>
        </w:rPr>
        <w:t>n traitement de vos demandes et de la bonne utilisation du site, vos données seront partagées en interne </w:t>
      </w:r>
      <w:r w:rsidRPr="00A12B95" w:rsidR="00FA0A4C">
        <w:rPr>
          <w:rFonts w:ascii="Arial" w:hAnsi="Arial" w:cs="Arial"/>
          <w:sz w:val="22"/>
          <w:szCs w:val="22"/>
        </w:rPr>
        <w:t xml:space="preserve">auprès de différents services ou collaborateurs : </w:t>
      </w:r>
    </w:p>
    <w:p w:rsidR="00580322" w:rsidP="004E148F" w:rsidRDefault="00A9120E" w14:paraId="66FD9DE5" w14:textId="17863909">
      <w:pPr>
        <w:pStyle w:val="Paragraphedeliste"/>
        <w:numPr>
          <w:ilvl w:val="0"/>
          <w:numId w:val="46"/>
        </w:numPr>
        <w:spacing w:line="259" w:lineRule="auto"/>
        <w:jc w:val="both"/>
        <w:rPr>
          <w:rFonts w:ascii="Arial" w:hAnsi="Arial" w:cs="Arial"/>
          <w:sz w:val="22"/>
          <w:szCs w:val="22"/>
        </w:rPr>
      </w:pPr>
      <w:r>
        <w:rPr>
          <w:rFonts w:ascii="Arial" w:hAnsi="Arial" w:cs="Arial"/>
          <w:sz w:val="22"/>
          <w:szCs w:val="22"/>
        </w:rPr>
        <w:t>Le personnel de</w:t>
      </w:r>
      <w:r w:rsidRPr="00A12B95" w:rsidR="00012D68">
        <w:rPr>
          <w:rFonts w:ascii="Arial" w:hAnsi="Arial" w:cs="Arial"/>
          <w:sz w:val="22"/>
          <w:szCs w:val="22"/>
        </w:rPr>
        <w:t xml:space="preserve"> </w:t>
      </w:r>
      <w:r w:rsidR="0087685F">
        <w:rPr>
          <w:rFonts w:ascii="Arial" w:hAnsi="Arial" w:cs="Arial"/>
          <w:sz w:val="22"/>
          <w:szCs w:val="22"/>
          <w:u w:val="dotted"/>
        </w:rPr>
        <w:t>la SODIAC</w:t>
      </w:r>
      <w:r w:rsidR="004E148F">
        <w:rPr>
          <w:rFonts w:ascii="Arial" w:hAnsi="Arial" w:cs="Arial"/>
          <w:sz w:val="22"/>
          <w:szCs w:val="22"/>
          <w:u w:val="dotted"/>
        </w:rPr>
        <w:t xml:space="preserve"> du service Communication</w:t>
      </w:r>
      <w:r w:rsidRPr="00A12B95" w:rsidR="00012D68">
        <w:rPr>
          <w:rFonts w:ascii="Arial" w:hAnsi="Arial" w:cs="Arial"/>
          <w:sz w:val="22"/>
          <w:szCs w:val="22"/>
          <w:u w:val="dotted"/>
        </w:rPr>
        <w:t xml:space="preserve"> </w:t>
      </w:r>
      <w:r>
        <w:rPr>
          <w:rFonts w:ascii="Arial" w:hAnsi="Arial" w:cs="Arial"/>
          <w:sz w:val="22"/>
          <w:szCs w:val="22"/>
        </w:rPr>
        <w:t>en charge de gérer l’organisation, les participations au jeu concours</w:t>
      </w:r>
      <w:r w:rsidRPr="00A12B95" w:rsidR="00012D68">
        <w:rPr>
          <w:rFonts w:ascii="Arial" w:hAnsi="Arial" w:cs="Arial"/>
          <w:sz w:val="22"/>
          <w:szCs w:val="22"/>
        </w:rPr>
        <w:t xml:space="preserve"> </w:t>
      </w:r>
      <w:r>
        <w:rPr>
          <w:rFonts w:ascii="Arial" w:hAnsi="Arial" w:cs="Arial"/>
          <w:sz w:val="22"/>
          <w:szCs w:val="22"/>
        </w:rPr>
        <w:t>et des communications de la galerie.</w:t>
      </w:r>
    </w:p>
    <w:p w:rsidRPr="00A12B95" w:rsidR="00012D68" w:rsidP="004E148F" w:rsidRDefault="00A9120E" w14:paraId="25923EDF" w14:textId="660849A1">
      <w:pPr>
        <w:pStyle w:val="Paragraphedeliste"/>
        <w:numPr>
          <w:ilvl w:val="0"/>
          <w:numId w:val="46"/>
        </w:numPr>
        <w:spacing w:line="259" w:lineRule="auto"/>
        <w:jc w:val="both"/>
        <w:rPr>
          <w:rFonts w:ascii="Arial" w:hAnsi="Arial" w:cs="Arial"/>
          <w:sz w:val="22"/>
          <w:szCs w:val="22"/>
        </w:rPr>
      </w:pPr>
      <w:r>
        <w:rPr>
          <w:rFonts w:ascii="Arial" w:hAnsi="Arial" w:cs="Arial"/>
          <w:sz w:val="22"/>
          <w:szCs w:val="22"/>
        </w:rPr>
        <w:t xml:space="preserve"> </w:t>
      </w:r>
      <w:r w:rsidRPr="00A12B95" w:rsidR="00012D68">
        <w:rPr>
          <w:rFonts w:ascii="Arial" w:hAnsi="Arial" w:cs="Arial"/>
          <w:sz w:val="22"/>
          <w:szCs w:val="22"/>
        </w:rPr>
        <w:t xml:space="preserve">Le service informatique de </w:t>
      </w:r>
      <w:r w:rsidR="00AA7C67">
        <w:rPr>
          <w:rFonts w:ascii="Arial" w:hAnsi="Arial" w:cs="Arial"/>
          <w:sz w:val="22"/>
          <w:szCs w:val="22"/>
          <w:u w:val="dotted"/>
        </w:rPr>
        <w:t>la SODIAC</w:t>
      </w:r>
      <w:r w:rsidR="00CA1E17">
        <w:rPr>
          <w:rFonts w:ascii="Arial" w:hAnsi="Arial" w:cs="Arial"/>
          <w:sz w:val="22"/>
          <w:szCs w:val="22"/>
          <w:u w:val="dotted"/>
        </w:rPr>
        <w:t>.</w:t>
      </w:r>
    </w:p>
    <w:p w:rsidRPr="00A12B95" w:rsidR="00FA0A4C" w:rsidP="004E148F" w:rsidRDefault="00FA0A4C" w14:paraId="6717B396" w14:textId="4ED54B1D">
      <w:pPr>
        <w:jc w:val="both"/>
        <w:rPr>
          <w:rFonts w:ascii="Arial" w:hAnsi="Arial" w:cs="Arial"/>
          <w:sz w:val="22"/>
          <w:szCs w:val="22"/>
        </w:rPr>
      </w:pPr>
      <w:r w:rsidRPr="00A12B95">
        <w:rPr>
          <w:rFonts w:ascii="Arial" w:hAnsi="Arial" w:cs="Arial"/>
          <w:sz w:val="22"/>
          <w:szCs w:val="22"/>
        </w:rPr>
        <w:t>Vos données peuvent également être transmises et partagées à des tiers qui s’engagent à respecter la politique de confidentialité liée à ce site</w:t>
      </w:r>
      <w:r w:rsidRPr="00A12B95" w:rsidR="00FF620E">
        <w:rPr>
          <w:rFonts w:ascii="Arial" w:hAnsi="Arial" w:cs="Arial"/>
          <w:sz w:val="22"/>
          <w:szCs w:val="22"/>
        </w:rPr>
        <w:t xml:space="preserve"> : </w:t>
      </w:r>
    </w:p>
    <w:p w:rsidRPr="00A12B95" w:rsidR="00FF620E" w:rsidP="004E148F" w:rsidRDefault="00FF620E" w14:paraId="6DDBA961" w14:textId="38352B60">
      <w:pPr>
        <w:numPr>
          <w:ilvl w:val="0"/>
          <w:numId w:val="47"/>
        </w:numPr>
        <w:spacing w:after="0"/>
        <w:jc w:val="both"/>
        <w:rPr>
          <w:rFonts w:ascii="Arial" w:hAnsi="Arial" w:cs="Arial"/>
          <w:sz w:val="22"/>
          <w:szCs w:val="22"/>
        </w:rPr>
      </w:pPr>
      <w:r w:rsidRPr="00A12B95">
        <w:rPr>
          <w:rFonts w:ascii="Arial" w:hAnsi="Arial" w:cs="Arial"/>
          <w:sz w:val="22"/>
          <w:szCs w:val="22"/>
        </w:rPr>
        <w:t xml:space="preserve">Sous-traitants dans le cadre de </w:t>
      </w:r>
      <w:r w:rsidR="003427C0">
        <w:rPr>
          <w:rFonts w:ascii="Arial" w:hAnsi="Arial" w:cs="Arial"/>
          <w:sz w:val="22"/>
          <w:szCs w:val="22"/>
        </w:rPr>
        <w:t>l’organisation du jeu</w:t>
      </w:r>
      <w:r w:rsidR="0014342B">
        <w:rPr>
          <w:rFonts w:ascii="Arial" w:hAnsi="Arial" w:cs="Arial"/>
          <w:sz w:val="22"/>
          <w:szCs w:val="22"/>
        </w:rPr>
        <w:t xml:space="preserve"> et de communications </w:t>
      </w:r>
      <w:r w:rsidR="00100014">
        <w:rPr>
          <w:rFonts w:ascii="Arial" w:hAnsi="Arial" w:cs="Arial"/>
          <w:sz w:val="22"/>
          <w:szCs w:val="22"/>
        </w:rPr>
        <w:t>d’informations et d’actualités</w:t>
      </w:r>
      <w:r w:rsidR="0014342B">
        <w:rPr>
          <w:rFonts w:ascii="Arial" w:hAnsi="Arial" w:cs="Arial"/>
          <w:sz w:val="22"/>
          <w:szCs w:val="22"/>
        </w:rPr>
        <w:t xml:space="preserve"> </w:t>
      </w:r>
      <w:r w:rsidR="00100014">
        <w:rPr>
          <w:rFonts w:ascii="Arial" w:hAnsi="Arial" w:cs="Arial"/>
          <w:sz w:val="22"/>
          <w:szCs w:val="22"/>
        </w:rPr>
        <w:t>de la galerie commerciale</w:t>
      </w:r>
      <w:r w:rsidR="0014342B">
        <w:rPr>
          <w:rFonts w:ascii="Arial" w:hAnsi="Arial" w:cs="Arial"/>
          <w:sz w:val="22"/>
          <w:szCs w:val="22"/>
        </w:rPr>
        <w:t xml:space="preserve">, </w:t>
      </w:r>
      <w:r w:rsidRPr="00A12B95">
        <w:rPr>
          <w:rFonts w:ascii="Arial" w:hAnsi="Arial" w:cs="Arial"/>
          <w:sz w:val="22"/>
          <w:szCs w:val="22"/>
        </w:rPr>
        <w:t>la sécurisation du portail web, de la maintenance et du développement technique ou encore dans le cadre de la gestion des statistiques.</w:t>
      </w:r>
    </w:p>
    <w:p w:rsidR="00FF620E" w:rsidP="004E148F" w:rsidRDefault="00FF620E" w14:paraId="1EFDE0A8" w14:textId="77777777">
      <w:pPr>
        <w:numPr>
          <w:ilvl w:val="0"/>
          <w:numId w:val="47"/>
        </w:numPr>
        <w:spacing w:after="0"/>
        <w:jc w:val="both"/>
        <w:rPr>
          <w:rFonts w:ascii="Arial" w:hAnsi="Arial" w:cs="Arial"/>
          <w:sz w:val="22"/>
          <w:szCs w:val="22"/>
        </w:rPr>
      </w:pPr>
      <w:r w:rsidRPr="00A12B95">
        <w:rPr>
          <w:rFonts w:ascii="Arial" w:hAnsi="Arial" w:cs="Arial"/>
          <w:sz w:val="22"/>
          <w:szCs w:val="22"/>
        </w:rPr>
        <w:t>Les institutions, autorités judiciaires et administratives : sur demande en cas d’obligation légale de leur part.</w:t>
      </w:r>
    </w:p>
    <w:p w:rsidRPr="00A12B95" w:rsidR="001721D0" w:rsidP="004E148F" w:rsidRDefault="001721D0" w14:paraId="4544DB31" w14:textId="77777777">
      <w:pPr>
        <w:spacing w:after="0"/>
        <w:ind w:left="720"/>
        <w:jc w:val="both"/>
        <w:rPr>
          <w:rFonts w:ascii="Arial" w:hAnsi="Arial" w:cs="Arial"/>
          <w:sz w:val="22"/>
          <w:szCs w:val="22"/>
        </w:rPr>
      </w:pPr>
    </w:p>
    <w:p w:rsidRPr="00A12B95" w:rsidR="001721D0" w:rsidP="004E148F" w:rsidRDefault="001721D0" w14:paraId="33ACDD90" w14:textId="5B7D96CC">
      <w:pPr>
        <w:jc w:val="both"/>
        <w:rPr>
          <w:rFonts w:ascii="Arial" w:hAnsi="Arial" w:cs="Arial"/>
          <w:sz w:val="22"/>
          <w:szCs w:val="22"/>
        </w:rPr>
      </w:pPr>
      <w:r>
        <w:rPr>
          <w:rFonts w:ascii="Arial" w:hAnsi="Arial" w:cs="Arial"/>
          <w:sz w:val="22"/>
          <w:szCs w:val="22"/>
        </w:rPr>
        <w:t xml:space="preserve">Les transferts de données </w:t>
      </w:r>
      <w:r w:rsidR="00580322">
        <w:rPr>
          <w:rFonts w:ascii="Arial" w:hAnsi="Arial" w:cs="Arial"/>
          <w:sz w:val="22"/>
          <w:szCs w:val="22"/>
        </w:rPr>
        <w:t xml:space="preserve">entre la société organisatrice du jeu et la SODIAC </w:t>
      </w:r>
      <w:r>
        <w:rPr>
          <w:rFonts w:ascii="Arial" w:hAnsi="Arial" w:cs="Arial"/>
          <w:sz w:val="22"/>
          <w:szCs w:val="22"/>
        </w:rPr>
        <w:t>devront être effectués dans le respect des normes de sécurité de la SODIAC.</w:t>
      </w:r>
    </w:p>
    <w:p w:rsidRPr="00A12B95" w:rsidR="00A12B95" w:rsidP="004E148F" w:rsidRDefault="00A12B95" w14:paraId="200D7370" w14:textId="77777777">
      <w:pPr>
        <w:jc w:val="both"/>
        <w:rPr>
          <w:rFonts w:ascii="Arial" w:hAnsi="Arial" w:cs="Arial"/>
          <w:sz w:val="22"/>
          <w:szCs w:val="22"/>
        </w:rPr>
      </w:pPr>
    </w:p>
    <w:p w:rsidRPr="00A12B95" w:rsidR="00F62D75" w:rsidP="004E148F" w:rsidRDefault="00F62D75" w14:paraId="578FCA4E" w14:textId="0F4C1811">
      <w:pPr>
        <w:jc w:val="both"/>
        <w:rPr>
          <w:rFonts w:ascii="Arial" w:hAnsi="Arial" w:cs="Arial"/>
          <w:sz w:val="22"/>
          <w:szCs w:val="22"/>
        </w:rPr>
      </w:pPr>
      <w:r w:rsidRPr="00A12B95">
        <w:rPr>
          <w:rFonts w:ascii="Arial" w:hAnsi="Arial" w:cs="Arial"/>
          <w:sz w:val="22"/>
          <w:szCs w:val="22"/>
        </w:rPr>
        <w:t>Nous nous engageons à ne pas vendre ou partager vos données avec d'autres tiers, sauf dans les cas suivants :</w:t>
      </w:r>
    </w:p>
    <w:p w:rsidRPr="00A12B95" w:rsidR="00F62D75" w:rsidP="004E148F" w:rsidRDefault="00416780" w14:paraId="4250F04C" w14:textId="674969EF">
      <w:pPr>
        <w:numPr>
          <w:ilvl w:val="0"/>
          <w:numId w:val="48"/>
        </w:numPr>
        <w:spacing w:after="0"/>
        <w:jc w:val="both"/>
        <w:rPr>
          <w:rFonts w:ascii="Arial" w:hAnsi="Arial" w:cs="Arial"/>
          <w:sz w:val="22"/>
          <w:szCs w:val="22"/>
        </w:rPr>
      </w:pPr>
      <w:r w:rsidRPr="00A12B95">
        <w:rPr>
          <w:rFonts w:ascii="Arial" w:hAnsi="Arial" w:cs="Arial"/>
          <w:sz w:val="22"/>
          <w:szCs w:val="22"/>
        </w:rPr>
        <w:t>Si</w:t>
      </w:r>
      <w:r w:rsidRPr="00A12B95" w:rsidR="00F62D75">
        <w:rPr>
          <w:rFonts w:ascii="Arial" w:hAnsi="Arial" w:cs="Arial"/>
          <w:sz w:val="22"/>
          <w:szCs w:val="22"/>
        </w:rPr>
        <w:t xml:space="preserve"> la loi l'exige</w:t>
      </w:r>
    </w:p>
    <w:p w:rsidRPr="00A12B95" w:rsidR="00F62D75" w:rsidP="004E148F" w:rsidRDefault="00F62D75" w14:paraId="361F64E8" w14:textId="0C42BB1C">
      <w:pPr>
        <w:numPr>
          <w:ilvl w:val="0"/>
          <w:numId w:val="48"/>
        </w:numPr>
        <w:spacing w:after="0"/>
        <w:jc w:val="both"/>
        <w:rPr>
          <w:rFonts w:ascii="Arial" w:hAnsi="Arial" w:cs="Arial"/>
          <w:sz w:val="22"/>
          <w:szCs w:val="22"/>
        </w:rPr>
      </w:pPr>
      <w:r w:rsidRPr="00A12B95">
        <w:rPr>
          <w:rFonts w:ascii="Arial" w:hAnsi="Arial" w:cs="Arial"/>
          <w:sz w:val="22"/>
          <w:szCs w:val="22"/>
        </w:rPr>
        <w:t>Si elle est requise pour toute procédure judiciaire</w:t>
      </w:r>
    </w:p>
    <w:p w:rsidRPr="00A12B95" w:rsidR="00F62D75" w:rsidP="004E148F" w:rsidRDefault="00F62D75" w14:paraId="6D6EF531" w14:textId="5C4D4F61">
      <w:pPr>
        <w:numPr>
          <w:ilvl w:val="0"/>
          <w:numId w:val="48"/>
        </w:numPr>
        <w:spacing w:after="0"/>
        <w:jc w:val="both"/>
        <w:rPr>
          <w:rFonts w:ascii="Arial" w:hAnsi="Arial" w:cs="Arial"/>
          <w:sz w:val="22"/>
          <w:szCs w:val="22"/>
        </w:rPr>
      </w:pPr>
      <w:r w:rsidRPr="00A12B95">
        <w:rPr>
          <w:rFonts w:ascii="Arial" w:hAnsi="Arial" w:cs="Arial"/>
          <w:sz w:val="22"/>
          <w:szCs w:val="22"/>
        </w:rPr>
        <w:t>Pour prouver ou protéger nos droits légaux</w:t>
      </w:r>
    </w:p>
    <w:p w:rsidRPr="00A12B95" w:rsidR="00F62D75" w:rsidP="004E148F" w:rsidRDefault="00F62D75" w14:paraId="54C13BA1" w14:textId="04ABED0F">
      <w:pPr>
        <w:numPr>
          <w:ilvl w:val="0"/>
          <w:numId w:val="48"/>
        </w:numPr>
        <w:spacing w:after="0"/>
        <w:jc w:val="both"/>
        <w:rPr>
          <w:rFonts w:ascii="Arial" w:hAnsi="Arial" w:cs="Arial"/>
          <w:sz w:val="22"/>
          <w:szCs w:val="22"/>
        </w:rPr>
      </w:pPr>
      <w:r w:rsidRPr="00A12B95">
        <w:rPr>
          <w:rFonts w:ascii="Arial" w:hAnsi="Arial" w:cs="Arial"/>
          <w:sz w:val="22"/>
          <w:szCs w:val="22"/>
        </w:rPr>
        <w:t>À des acheteurs ou des acheteurs potentiels de cette société dans le cas où nous cherchons à la vendre la société</w:t>
      </w:r>
    </w:p>
    <w:p w:rsidRPr="00A12B95" w:rsidR="00416780" w:rsidP="004E148F" w:rsidRDefault="00416780" w14:paraId="7D9A76EE" w14:textId="77777777">
      <w:pPr>
        <w:spacing w:after="0"/>
        <w:ind w:left="720"/>
        <w:jc w:val="both"/>
        <w:rPr>
          <w:rFonts w:ascii="Arial" w:hAnsi="Arial" w:cs="Arial"/>
          <w:sz w:val="22"/>
          <w:szCs w:val="22"/>
        </w:rPr>
      </w:pPr>
    </w:p>
    <w:p w:rsidRPr="00A12B95" w:rsidR="00F62D75" w:rsidP="004E148F" w:rsidRDefault="00F62D75" w14:paraId="14197FCF" w14:textId="77777777">
      <w:pPr>
        <w:jc w:val="both"/>
        <w:rPr>
          <w:rFonts w:ascii="Arial" w:hAnsi="Arial" w:cs="Arial"/>
          <w:sz w:val="22"/>
          <w:szCs w:val="22"/>
        </w:rPr>
      </w:pPr>
      <w:r w:rsidRPr="005018A0">
        <w:rPr>
          <w:rFonts w:ascii="Arial" w:hAnsi="Arial" w:cs="Arial"/>
          <w:sz w:val="22"/>
          <w:szCs w:val="22"/>
        </w:rPr>
        <w:t>Si vous consultez des hyperliens de notre site vers un autre site, veuillez noter que nous ne sommes pas responsables et n’avons pas de contrôle sur leurs politiques et pratiques de confidentialité.</w:t>
      </w:r>
    </w:p>
    <w:p w:rsidRPr="00A12B95" w:rsidR="00416780" w:rsidP="004E148F" w:rsidRDefault="00416780" w14:paraId="678D63BC" w14:textId="77777777">
      <w:pPr>
        <w:spacing w:after="0"/>
        <w:jc w:val="both"/>
        <w:rPr>
          <w:rFonts w:ascii="Arial" w:hAnsi="Arial" w:cs="Arial"/>
          <w:sz w:val="22"/>
          <w:szCs w:val="22"/>
        </w:rPr>
      </w:pPr>
    </w:p>
    <w:p w:rsidRPr="00A12B95" w:rsidR="005619F0" w:rsidP="00172957" w:rsidRDefault="005619F0" w14:paraId="464CC088" w14:textId="77777777">
      <w:pPr>
        <w:rPr>
          <w:rFonts w:ascii="Arial" w:hAnsi="Arial" w:cs="Arial"/>
          <w:sz w:val="22"/>
          <w:szCs w:val="22"/>
        </w:rPr>
      </w:pPr>
      <w:r w:rsidRPr="00A12B95">
        <w:rPr>
          <w:rFonts w:ascii="Arial" w:hAnsi="Arial" w:cs="Arial"/>
          <w:b/>
          <w:bCs/>
          <w:sz w:val="22"/>
          <w:szCs w:val="22"/>
          <w:u w:val="single"/>
        </w:rPr>
        <w:t>4</w:t>
      </w:r>
      <w:r w:rsidRPr="00A12B95" w:rsidR="00591A30">
        <w:rPr>
          <w:rFonts w:ascii="Arial" w:hAnsi="Arial" w:cs="Arial"/>
          <w:b/>
          <w:bCs/>
          <w:sz w:val="22"/>
          <w:szCs w:val="22"/>
          <w:u w:val="single"/>
        </w:rPr>
        <w:t xml:space="preserve"> </w:t>
      </w:r>
      <w:r w:rsidRPr="00A12B95">
        <w:rPr>
          <w:rFonts w:ascii="Arial" w:hAnsi="Arial" w:cs="Arial"/>
          <w:b/>
          <w:bCs/>
          <w:sz w:val="22"/>
          <w:szCs w:val="22"/>
          <w:u w:val="single"/>
        </w:rPr>
        <w:t>–</w:t>
      </w:r>
      <w:r w:rsidRPr="00A12B95" w:rsidR="00591A30">
        <w:rPr>
          <w:rFonts w:ascii="Arial" w:hAnsi="Arial" w:cs="Arial"/>
          <w:b/>
          <w:bCs/>
          <w:sz w:val="22"/>
          <w:szCs w:val="22"/>
          <w:u w:val="single"/>
        </w:rPr>
        <w:t xml:space="preserve"> </w:t>
      </w:r>
      <w:r w:rsidRPr="00A12B95">
        <w:rPr>
          <w:rFonts w:ascii="Arial" w:hAnsi="Arial" w:cs="Arial"/>
          <w:b/>
          <w:bCs/>
          <w:sz w:val="22"/>
          <w:szCs w:val="22"/>
          <w:u w:val="single"/>
        </w:rPr>
        <w:t>Protection des</w:t>
      </w:r>
      <w:r w:rsidRPr="00A12B95" w:rsidR="00F62D75">
        <w:rPr>
          <w:rFonts w:ascii="Arial" w:hAnsi="Arial" w:cs="Arial"/>
          <w:b/>
          <w:bCs/>
          <w:sz w:val="22"/>
          <w:szCs w:val="22"/>
          <w:u w:val="single"/>
        </w:rPr>
        <w:t xml:space="preserve"> données personnelles</w:t>
      </w:r>
      <w:r w:rsidRPr="00A12B95" w:rsidR="00F62D75">
        <w:rPr>
          <w:rFonts w:ascii="Arial" w:hAnsi="Arial" w:cs="Arial"/>
          <w:sz w:val="22"/>
          <w:szCs w:val="22"/>
        </w:rPr>
        <w:br/>
      </w:r>
    </w:p>
    <w:p w:rsidRPr="00A12B95" w:rsidR="00F62D75" w:rsidP="004E148F" w:rsidRDefault="00591A30" w14:paraId="54BB5B06" w14:textId="4975104E">
      <w:pPr>
        <w:ind w:firstLine="708"/>
        <w:jc w:val="both"/>
        <w:rPr>
          <w:rFonts w:ascii="Arial" w:hAnsi="Arial" w:cs="Arial"/>
          <w:sz w:val="22"/>
          <w:szCs w:val="22"/>
        </w:rPr>
      </w:pPr>
      <w:r w:rsidRPr="00A12B95">
        <w:rPr>
          <w:rFonts w:ascii="Arial" w:hAnsi="Arial" w:cs="Arial"/>
          <w:sz w:val="22"/>
          <w:szCs w:val="22"/>
        </w:rPr>
        <w:t xml:space="preserve">Nous </w:t>
      </w:r>
      <w:r w:rsidRPr="00A12B95" w:rsidR="00603999">
        <w:rPr>
          <w:rFonts w:ascii="Arial" w:hAnsi="Arial" w:cs="Arial"/>
          <w:sz w:val="22"/>
          <w:szCs w:val="22"/>
        </w:rPr>
        <w:t>protégeons vos données personnelles via h</w:t>
      </w:r>
      <w:r w:rsidRPr="00A12B95" w:rsidR="00F62D75">
        <w:rPr>
          <w:rFonts w:ascii="Arial" w:hAnsi="Arial" w:cs="Arial"/>
          <w:sz w:val="22"/>
          <w:szCs w:val="22"/>
        </w:rPr>
        <w:t xml:space="preserve">achage des mots de passe, connexion sécurisée via https, </w:t>
      </w:r>
      <w:r w:rsidRPr="00A12B95" w:rsidR="00603999">
        <w:rPr>
          <w:rFonts w:ascii="Arial" w:hAnsi="Arial" w:cs="Arial"/>
          <w:sz w:val="22"/>
          <w:szCs w:val="22"/>
        </w:rPr>
        <w:t>s</w:t>
      </w:r>
      <w:r w:rsidRPr="00A12B95" w:rsidR="00F62D75">
        <w:rPr>
          <w:rFonts w:ascii="Arial" w:hAnsi="Arial" w:cs="Arial"/>
          <w:sz w:val="22"/>
          <w:szCs w:val="22"/>
        </w:rPr>
        <w:t xml:space="preserve">ystème de droit d'accès </w:t>
      </w:r>
      <w:r w:rsidRPr="00A12B95" w:rsidR="00A04815">
        <w:rPr>
          <w:rFonts w:ascii="Arial" w:hAnsi="Arial" w:cs="Arial"/>
          <w:sz w:val="22"/>
          <w:szCs w:val="22"/>
        </w:rPr>
        <w:t>aux différentes parties</w:t>
      </w:r>
      <w:r w:rsidRPr="00A12B95" w:rsidR="00F62D75">
        <w:rPr>
          <w:rFonts w:ascii="Arial" w:hAnsi="Arial" w:cs="Arial"/>
          <w:sz w:val="22"/>
          <w:szCs w:val="22"/>
        </w:rPr>
        <w:t xml:space="preserve"> du site</w:t>
      </w:r>
      <w:r w:rsidRPr="00A12B95" w:rsidR="00885CD6">
        <w:rPr>
          <w:rFonts w:ascii="Arial" w:hAnsi="Arial" w:cs="Arial"/>
          <w:sz w:val="22"/>
          <w:szCs w:val="22"/>
        </w:rPr>
        <w:t>.</w:t>
      </w:r>
      <w:r w:rsidRPr="00A12B95" w:rsidR="00F62D75">
        <w:rPr>
          <w:rFonts w:ascii="Arial" w:hAnsi="Arial" w:cs="Arial"/>
          <w:sz w:val="22"/>
          <w:szCs w:val="22"/>
        </w:rPr>
        <w:br/>
      </w:r>
      <w:r w:rsidRPr="00A12B95" w:rsidR="00F62D75">
        <w:rPr>
          <w:rFonts w:ascii="Arial" w:hAnsi="Arial" w:cs="Arial"/>
          <w:sz w:val="22"/>
          <w:szCs w:val="22"/>
        </w:rPr>
        <w:t>Bien que nous prenions toutes les précautions raisonnables pour sécuriser les données de nos utilisateurs et garantir leur protection, il subsiste toujours un certain risque. L'Internet dans son ensemble peut parfois présenter des vulnérabilités, et il nous est donc impossible d'assurer une sécurité absolue des données des utilisateurs au-delà de ce qui est raisonnablement réalisable.</w:t>
      </w:r>
      <w:r w:rsidRPr="00A12B95" w:rsidR="00F62D75">
        <w:rPr>
          <w:rFonts w:ascii="Arial" w:hAnsi="Arial" w:cs="Arial"/>
          <w:sz w:val="22"/>
          <w:szCs w:val="22"/>
        </w:rPr>
        <w:br/>
      </w:r>
      <w:r w:rsidRPr="00A12B95" w:rsidR="00F62D75">
        <w:rPr>
          <w:rFonts w:ascii="Arial" w:hAnsi="Arial" w:cs="Arial"/>
          <w:sz w:val="22"/>
          <w:szCs w:val="22"/>
        </w:rPr>
        <w:t>En cas de violation de la sécurité affectant vos renseignements personnels, nous vous en informerons conformément aux obligations légales et prendrons les mesures nécessaires pour en limiter les risques.</w:t>
      </w:r>
    </w:p>
    <w:p w:rsidRPr="00A12B95" w:rsidR="00F62D75" w:rsidP="004E148F" w:rsidRDefault="00DF7B66" w14:paraId="652A8FB3" w14:textId="41CA1732">
      <w:pPr>
        <w:jc w:val="both"/>
        <w:rPr>
          <w:rFonts w:ascii="Arial" w:hAnsi="Arial" w:cs="Arial"/>
          <w:sz w:val="22"/>
          <w:szCs w:val="22"/>
        </w:rPr>
      </w:pPr>
      <w:r w:rsidRPr="00A12B95">
        <w:rPr>
          <w:rFonts w:ascii="Arial" w:hAnsi="Arial" w:cs="Arial"/>
          <w:b/>
          <w:bCs/>
          <w:sz w:val="22"/>
          <w:szCs w:val="22"/>
          <w:u w:val="single"/>
        </w:rPr>
        <w:t xml:space="preserve">6 - </w:t>
      </w:r>
      <w:r w:rsidRPr="00A12B95" w:rsidR="00B96505">
        <w:rPr>
          <w:rFonts w:ascii="Arial" w:hAnsi="Arial" w:cs="Arial"/>
          <w:b/>
          <w:bCs/>
          <w:sz w:val="22"/>
          <w:szCs w:val="22"/>
          <w:u w:val="single"/>
        </w:rPr>
        <w:t>D</w:t>
      </w:r>
      <w:r w:rsidRPr="00A12B95" w:rsidR="00F62D75">
        <w:rPr>
          <w:rFonts w:ascii="Arial" w:hAnsi="Arial" w:cs="Arial"/>
          <w:b/>
          <w:bCs/>
          <w:sz w:val="22"/>
          <w:szCs w:val="22"/>
          <w:u w:val="single"/>
        </w:rPr>
        <w:t xml:space="preserve">roits </w:t>
      </w:r>
      <w:r w:rsidRPr="00A12B95" w:rsidR="00B96505">
        <w:rPr>
          <w:rFonts w:ascii="Arial" w:hAnsi="Arial" w:cs="Arial"/>
          <w:b/>
          <w:bCs/>
          <w:sz w:val="22"/>
          <w:szCs w:val="22"/>
          <w:u w:val="single"/>
        </w:rPr>
        <w:t xml:space="preserve">des </w:t>
      </w:r>
      <w:r w:rsidRPr="00A12B95" w:rsidR="00F62D75">
        <w:rPr>
          <w:rFonts w:ascii="Arial" w:hAnsi="Arial" w:cs="Arial"/>
          <w:b/>
          <w:bCs/>
          <w:sz w:val="22"/>
          <w:szCs w:val="22"/>
          <w:u w:val="single"/>
        </w:rPr>
        <w:t>utilisateur</w:t>
      </w:r>
      <w:r w:rsidRPr="00A12B95" w:rsidR="00B96505">
        <w:rPr>
          <w:rFonts w:ascii="Arial" w:hAnsi="Arial" w:cs="Arial"/>
          <w:b/>
          <w:bCs/>
          <w:sz w:val="22"/>
          <w:szCs w:val="22"/>
          <w:u w:val="single"/>
        </w:rPr>
        <w:t>s du site</w:t>
      </w:r>
    </w:p>
    <w:p w:rsidRPr="00A12B95" w:rsidR="00F62D75" w:rsidP="004E148F" w:rsidRDefault="00F62D75" w14:paraId="2CD7BFCA" w14:textId="424029E9">
      <w:pPr>
        <w:jc w:val="both"/>
        <w:rPr>
          <w:rFonts w:ascii="Arial" w:hAnsi="Arial" w:cs="Arial"/>
          <w:sz w:val="22"/>
          <w:szCs w:val="22"/>
        </w:rPr>
      </w:pPr>
      <w:r w:rsidRPr="00A12B95">
        <w:rPr>
          <w:rFonts w:ascii="Arial" w:hAnsi="Arial" w:cs="Arial"/>
          <w:sz w:val="22"/>
          <w:szCs w:val="22"/>
        </w:rPr>
        <w:t>En vertu du RGPD, les utilisateurs ont les droits suivants sur leurs données en tant que personnes concernées :</w:t>
      </w:r>
    </w:p>
    <w:p w:rsidRPr="00A12B95" w:rsidR="00F62D75" w:rsidP="004E148F" w:rsidRDefault="00F62D75" w14:paraId="6BE5623A" w14:textId="75768F01">
      <w:pPr>
        <w:numPr>
          <w:ilvl w:val="0"/>
          <w:numId w:val="38"/>
        </w:numPr>
        <w:spacing w:after="0"/>
        <w:jc w:val="both"/>
        <w:rPr>
          <w:rFonts w:ascii="Arial" w:hAnsi="Arial" w:cs="Arial"/>
          <w:sz w:val="22"/>
          <w:szCs w:val="22"/>
        </w:rPr>
      </w:pPr>
      <w:r w:rsidRPr="00A12B95">
        <w:rPr>
          <w:rFonts w:ascii="Arial" w:hAnsi="Arial" w:cs="Arial"/>
          <w:sz w:val="22"/>
          <w:szCs w:val="22"/>
        </w:rPr>
        <w:t>Droit d’accès</w:t>
      </w:r>
    </w:p>
    <w:p w:rsidRPr="00A12B95" w:rsidR="00F62D75" w:rsidP="004E148F" w:rsidRDefault="00F62D75" w14:paraId="59F62D9A" w14:textId="551422F9">
      <w:pPr>
        <w:numPr>
          <w:ilvl w:val="0"/>
          <w:numId w:val="38"/>
        </w:numPr>
        <w:spacing w:after="0"/>
        <w:jc w:val="both"/>
        <w:rPr>
          <w:rFonts w:ascii="Arial" w:hAnsi="Arial" w:cs="Arial"/>
          <w:sz w:val="22"/>
          <w:szCs w:val="22"/>
        </w:rPr>
      </w:pPr>
      <w:r w:rsidRPr="00A12B95">
        <w:rPr>
          <w:rFonts w:ascii="Arial" w:hAnsi="Arial" w:cs="Arial"/>
          <w:sz w:val="22"/>
          <w:szCs w:val="22"/>
        </w:rPr>
        <w:t>Droit de rectification</w:t>
      </w:r>
    </w:p>
    <w:p w:rsidRPr="00A12B95" w:rsidR="00F62D75" w:rsidP="004E148F" w:rsidRDefault="00F62D75" w14:paraId="54404163" w14:textId="7919AAE3">
      <w:pPr>
        <w:numPr>
          <w:ilvl w:val="0"/>
          <w:numId w:val="38"/>
        </w:numPr>
        <w:spacing w:after="0"/>
        <w:jc w:val="both"/>
        <w:rPr>
          <w:rFonts w:ascii="Arial" w:hAnsi="Arial" w:cs="Arial"/>
          <w:sz w:val="22"/>
          <w:szCs w:val="22"/>
        </w:rPr>
      </w:pPr>
      <w:r w:rsidRPr="00A12B95">
        <w:rPr>
          <w:rFonts w:ascii="Arial" w:hAnsi="Arial" w:cs="Arial"/>
          <w:sz w:val="22"/>
          <w:szCs w:val="22"/>
        </w:rPr>
        <w:t>Droit à l’effacement</w:t>
      </w:r>
    </w:p>
    <w:p w:rsidRPr="00A12B95" w:rsidR="00F62D75" w:rsidP="004E148F" w:rsidRDefault="00F62D75" w14:paraId="40196801" w14:textId="5202DC46">
      <w:pPr>
        <w:numPr>
          <w:ilvl w:val="0"/>
          <w:numId w:val="38"/>
        </w:numPr>
        <w:spacing w:after="0"/>
        <w:jc w:val="both"/>
        <w:rPr>
          <w:rFonts w:ascii="Arial" w:hAnsi="Arial" w:cs="Arial"/>
          <w:sz w:val="22"/>
          <w:szCs w:val="22"/>
        </w:rPr>
      </w:pPr>
      <w:r w:rsidRPr="00A12B95">
        <w:rPr>
          <w:rFonts w:ascii="Arial" w:hAnsi="Arial" w:cs="Arial"/>
          <w:sz w:val="22"/>
          <w:szCs w:val="22"/>
        </w:rPr>
        <w:t>Droit de restreindre le traitement</w:t>
      </w:r>
    </w:p>
    <w:p w:rsidRPr="00A12B95" w:rsidR="00F62D75" w:rsidP="004E148F" w:rsidRDefault="00F62D75" w14:paraId="29B7BD90" w14:textId="0E575D8B">
      <w:pPr>
        <w:numPr>
          <w:ilvl w:val="0"/>
          <w:numId w:val="38"/>
        </w:numPr>
        <w:spacing w:after="0"/>
        <w:jc w:val="both"/>
        <w:rPr>
          <w:rFonts w:ascii="Arial" w:hAnsi="Arial" w:cs="Arial"/>
          <w:sz w:val="22"/>
          <w:szCs w:val="22"/>
        </w:rPr>
      </w:pPr>
      <w:r w:rsidRPr="00A12B95">
        <w:rPr>
          <w:rFonts w:ascii="Arial" w:hAnsi="Arial" w:cs="Arial"/>
          <w:sz w:val="22"/>
          <w:szCs w:val="22"/>
        </w:rPr>
        <w:t>Droit à la portabilité des données</w:t>
      </w:r>
    </w:p>
    <w:p w:rsidR="00B96505" w:rsidP="004E148F" w:rsidRDefault="00F62D75" w14:paraId="78A3F07E" w14:textId="76B2754C">
      <w:pPr>
        <w:numPr>
          <w:ilvl w:val="0"/>
          <w:numId w:val="38"/>
        </w:numPr>
        <w:spacing w:after="0"/>
        <w:jc w:val="both"/>
        <w:rPr>
          <w:rFonts w:ascii="Arial" w:hAnsi="Arial" w:cs="Arial"/>
          <w:sz w:val="22"/>
          <w:szCs w:val="22"/>
        </w:rPr>
      </w:pPr>
      <w:r w:rsidRPr="00B15410">
        <w:rPr>
          <w:rFonts w:ascii="Arial" w:hAnsi="Arial" w:cs="Arial"/>
          <w:sz w:val="22"/>
          <w:szCs w:val="22"/>
        </w:rPr>
        <w:t xml:space="preserve">Droit </w:t>
      </w:r>
      <w:r w:rsidR="00B15410">
        <w:rPr>
          <w:rFonts w:ascii="Arial" w:hAnsi="Arial" w:cs="Arial"/>
          <w:sz w:val="22"/>
          <w:szCs w:val="22"/>
        </w:rPr>
        <w:t>de retrait du consentement</w:t>
      </w:r>
    </w:p>
    <w:p w:rsidRPr="00B15410" w:rsidR="00580322" w:rsidP="60DA20BB" w:rsidRDefault="00580322" w14:paraId="2E691CBD" w14:textId="77777777" w14:noSpellErr="1">
      <w:pPr>
        <w:spacing w:after="0"/>
        <w:ind w:left="720"/>
        <w:jc w:val="both"/>
        <w:rPr>
          <w:rFonts w:ascii="Arial" w:hAnsi="Arial" w:cs="Arial"/>
          <w:sz w:val="22"/>
          <w:szCs w:val="22"/>
        </w:rPr>
      </w:pPr>
    </w:p>
    <w:p w:rsidRPr="00580322" w:rsidR="00B15410" w:rsidP="004E148F" w:rsidRDefault="00B15410" w14:paraId="3EFB6417" w14:textId="69431FC4">
      <w:pPr>
        <w:pStyle w:val="Corpsdetexte"/>
        <w:ind w:right="113"/>
        <w:jc w:val="both"/>
        <w:rPr>
          <w:sz w:val="22"/>
          <w:szCs w:val="22"/>
        </w:rPr>
      </w:pPr>
      <w:r w:rsidRPr="00580322">
        <w:rPr>
          <w:sz w:val="22"/>
          <w:szCs w:val="22"/>
        </w:rPr>
        <w:t xml:space="preserve">Dans le cadre d’une demande d’exercice des droits, le Participant devra préciser que sa demande découle du traitement de </w:t>
      </w:r>
      <w:r w:rsidRPr="00580322" w:rsidR="00580322">
        <w:rPr>
          <w:sz w:val="22"/>
          <w:szCs w:val="22"/>
        </w:rPr>
        <w:t>ses</w:t>
      </w:r>
      <w:r w:rsidRPr="00580322">
        <w:rPr>
          <w:sz w:val="22"/>
          <w:szCs w:val="22"/>
        </w:rPr>
        <w:t xml:space="preserve"> données effectué dans le cadre du Jeu concours. </w:t>
      </w:r>
    </w:p>
    <w:p w:rsidRPr="00580322" w:rsidR="00B15410" w:rsidP="004E148F" w:rsidRDefault="00B15410" w14:paraId="7B8EA155" w14:textId="2C3316B8">
      <w:pPr>
        <w:pStyle w:val="Corpsdetexte"/>
        <w:ind w:right="113"/>
        <w:jc w:val="both"/>
        <w:rPr>
          <w:sz w:val="22"/>
          <w:szCs w:val="22"/>
        </w:rPr>
      </w:pPr>
      <w:r w:rsidRPr="00580322">
        <w:rPr>
          <w:sz w:val="22"/>
          <w:szCs w:val="22"/>
        </w:rPr>
        <w:t xml:space="preserve"> </w:t>
      </w:r>
    </w:p>
    <w:p w:rsidRPr="00A12B95" w:rsidR="00F62D75" w:rsidP="004E148F" w:rsidRDefault="00F62D75" w14:paraId="7DAC6539" w14:textId="77777777">
      <w:pPr>
        <w:jc w:val="both"/>
        <w:rPr>
          <w:rFonts w:ascii="Arial" w:hAnsi="Arial" w:cs="Arial"/>
          <w:sz w:val="22"/>
          <w:szCs w:val="22"/>
        </w:rPr>
      </w:pPr>
      <w:r w:rsidRPr="00580322">
        <w:rPr>
          <w:rFonts w:ascii="Arial" w:hAnsi="Arial" w:cs="Arial"/>
          <w:sz w:val="22"/>
          <w:szCs w:val="22"/>
        </w:rPr>
        <w:t>Vous trouverez de plus amples informations</w:t>
      </w:r>
      <w:r w:rsidRPr="00A12B95">
        <w:rPr>
          <w:rFonts w:ascii="Arial" w:hAnsi="Arial" w:cs="Arial"/>
          <w:sz w:val="22"/>
          <w:szCs w:val="22"/>
        </w:rPr>
        <w:t xml:space="preserve"> sur ces droits au chapitre 3 (article 12-23) du RGPD.</w:t>
      </w:r>
    </w:p>
    <w:p w:rsidRPr="00A12B95" w:rsidR="00A12B95" w:rsidP="004E148F" w:rsidRDefault="00AB0C89" w14:paraId="2A9B39BA" w14:textId="77777777">
      <w:pPr>
        <w:jc w:val="both"/>
        <w:rPr>
          <w:rFonts w:ascii="Arial" w:hAnsi="Arial" w:cs="Arial"/>
          <w:sz w:val="22"/>
          <w:szCs w:val="22"/>
        </w:rPr>
      </w:pPr>
      <w:r w:rsidRPr="00A12B95">
        <w:rPr>
          <w:rFonts w:ascii="Arial" w:hAnsi="Arial" w:cs="Arial"/>
          <w:sz w:val="22"/>
          <w:szCs w:val="22"/>
        </w:rPr>
        <w:t xml:space="preserve">Concernant les mineurs, le RGPD précise que les personnes de moins de 15 ans sont considérées comme des mineurs aux fins de la collecte de données. Les mineurs doivent </w:t>
      </w:r>
      <w:r w:rsidRPr="00A12B95">
        <w:rPr>
          <w:rFonts w:ascii="Arial" w:hAnsi="Arial" w:cs="Arial"/>
          <w:sz w:val="22"/>
          <w:szCs w:val="22"/>
        </w:rPr>
        <w:t>avoir le consentement d’un représentant légal pour que leurs données soient recueillies, traitées et utilisées.</w:t>
      </w:r>
    </w:p>
    <w:p w:rsidRPr="00A12B95" w:rsidR="00393FC5" w:rsidP="004E148F" w:rsidRDefault="00172957" w14:paraId="5D6340E2" w14:textId="09296179">
      <w:pPr>
        <w:jc w:val="both"/>
        <w:rPr>
          <w:rFonts w:ascii="Arial" w:hAnsi="Arial" w:cs="Arial"/>
          <w:sz w:val="22"/>
          <w:szCs w:val="22"/>
        </w:rPr>
      </w:pPr>
      <w:r>
        <w:rPr>
          <w:rFonts w:ascii="Arial" w:hAnsi="Arial" w:cs="Arial"/>
          <w:sz w:val="22"/>
          <w:szCs w:val="22"/>
        </w:rPr>
        <w:t>5</w:t>
      </w:r>
      <w:r w:rsidRPr="00A12B95" w:rsidR="00AB0C89">
        <w:rPr>
          <w:rFonts w:ascii="Arial" w:hAnsi="Arial" w:cs="Arial"/>
          <w:sz w:val="22"/>
          <w:szCs w:val="22"/>
        </w:rPr>
        <w:t xml:space="preserve"> </w:t>
      </w:r>
      <w:r w:rsidRPr="00A12B95" w:rsidR="00393FC5">
        <w:rPr>
          <w:rFonts w:ascii="Arial" w:hAnsi="Arial" w:cs="Arial"/>
          <w:sz w:val="22"/>
          <w:szCs w:val="22"/>
        </w:rPr>
        <w:t>–</w:t>
      </w:r>
      <w:r w:rsidRPr="00A12B95" w:rsidR="00AB0C89">
        <w:rPr>
          <w:rFonts w:ascii="Arial" w:hAnsi="Arial" w:cs="Arial"/>
          <w:sz w:val="22"/>
          <w:szCs w:val="22"/>
        </w:rPr>
        <w:t xml:space="preserve"> </w:t>
      </w:r>
      <w:r w:rsidRPr="00A12B95" w:rsidR="00393FC5">
        <w:rPr>
          <w:rFonts w:ascii="Arial" w:hAnsi="Arial" w:cs="Arial"/>
          <w:b/>
          <w:bCs/>
          <w:sz w:val="22"/>
          <w:szCs w:val="22"/>
          <w:u w:val="single"/>
        </w:rPr>
        <w:t xml:space="preserve">Responsable des données et </w:t>
      </w:r>
      <w:r w:rsidR="00FD6B80">
        <w:rPr>
          <w:rFonts w:ascii="Arial" w:hAnsi="Arial" w:cs="Arial"/>
          <w:b/>
          <w:bCs/>
          <w:sz w:val="22"/>
          <w:szCs w:val="22"/>
          <w:u w:val="single"/>
        </w:rPr>
        <w:t xml:space="preserve">exercice </w:t>
      </w:r>
      <w:r w:rsidR="002B07FA">
        <w:rPr>
          <w:rFonts w:ascii="Arial" w:hAnsi="Arial" w:cs="Arial"/>
          <w:b/>
          <w:bCs/>
          <w:sz w:val="22"/>
          <w:szCs w:val="22"/>
          <w:u w:val="single"/>
        </w:rPr>
        <w:t>de vos</w:t>
      </w:r>
      <w:r w:rsidR="00FD6B80">
        <w:rPr>
          <w:rFonts w:ascii="Arial" w:hAnsi="Arial" w:cs="Arial"/>
          <w:b/>
          <w:bCs/>
          <w:sz w:val="22"/>
          <w:szCs w:val="22"/>
          <w:u w:val="single"/>
        </w:rPr>
        <w:t xml:space="preserve"> droits</w:t>
      </w:r>
      <w:r w:rsidR="001F08F5">
        <w:rPr>
          <w:rFonts w:ascii="Arial" w:hAnsi="Arial" w:cs="Arial"/>
          <w:b/>
          <w:bCs/>
          <w:sz w:val="22"/>
          <w:szCs w:val="22"/>
          <w:u w:val="single"/>
        </w:rPr>
        <w:t xml:space="preserve"> sur vos données</w:t>
      </w:r>
    </w:p>
    <w:p w:rsidRPr="00A12B95" w:rsidR="00456586" w:rsidP="004E148F" w:rsidRDefault="00F62D75" w14:paraId="0F77B6E5" w14:textId="26661B77">
      <w:pPr>
        <w:spacing w:after="0"/>
        <w:ind w:left="708"/>
        <w:jc w:val="both"/>
        <w:rPr>
          <w:rFonts w:ascii="Arial" w:hAnsi="Arial" w:cs="Arial"/>
          <w:b/>
          <w:bCs/>
          <w:sz w:val="22"/>
          <w:szCs w:val="22"/>
        </w:rPr>
      </w:pPr>
      <w:r w:rsidRPr="00A12B95">
        <w:rPr>
          <w:rFonts w:ascii="Arial" w:hAnsi="Arial" w:cs="Arial"/>
          <w:sz w:val="22"/>
          <w:szCs w:val="22"/>
        </w:rPr>
        <w:br/>
      </w:r>
      <w:r w:rsidRPr="00A12B95" w:rsidR="00456586">
        <w:rPr>
          <w:rFonts w:ascii="Arial" w:hAnsi="Arial" w:cs="Arial"/>
          <w:sz w:val="22"/>
          <w:szCs w:val="22"/>
        </w:rPr>
        <w:t xml:space="preserve">Le responsable des traitements mentionnés par le présent document est </w:t>
      </w:r>
      <w:r w:rsidR="00C353A3">
        <w:rPr>
          <w:rFonts w:ascii="Arial" w:hAnsi="Arial" w:cs="Arial"/>
          <w:sz w:val="22"/>
          <w:szCs w:val="22"/>
          <w:u w:val="dotted"/>
        </w:rPr>
        <w:t xml:space="preserve">la </w:t>
      </w:r>
      <w:r w:rsidR="00207F70">
        <w:rPr>
          <w:rFonts w:ascii="Arial" w:hAnsi="Arial" w:cs="Arial"/>
          <w:sz w:val="22"/>
          <w:szCs w:val="22"/>
          <w:u w:val="dotted"/>
        </w:rPr>
        <w:t>S</w:t>
      </w:r>
      <w:r w:rsidR="00C353A3">
        <w:rPr>
          <w:rFonts w:ascii="Arial" w:hAnsi="Arial" w:cs="Arial"/>
          <w:sz w:val="22"/>
          <w:szCs w:val="22"/>
          <w:u w:val="dotted"/>
        </w:rPr>
        <w:t>ODIAC</w:t>
      </w:r>
      <w:r w:rsidRPr="00A12B95" w:rsidR="00456586">
        <w:rPr>
          <w:rFonts w:ascii="Arial" w:hAnsi="Arial" w:cs="Arial"/>
          <w:sz w:val="22"/>
          <w:szCs w:val="22"/>
        </w:rPr>
        <w:t xml:space="preserve"> et dont </w:t>
      </w:r>
      <w:r w:rsidR="00C353A3">
        <w:rPr>
          <w:rFonts w:ascii="Arial" w:hAnsi="Arial" w:cs="Arial"/>
          <w:sz w:val="22"/>
          <w:szCs w:val="22"/>
          <w:u w:val="dotted"/>
        </w:rPr>
        <w:t>Anne SERY</w:t>
      </w:r>
      <w:r w:rsidRPr="00A12B95" w:rsidR="00456586">
        <w:rPr>
          <w:rFonts w:ascii="Arial" w:hAnsi="Arial" w:cs="Arial"/>
          <w:sz w:val="22"/>
          <w:szCs w:val="22"/>
        </w:rPr>
        <w:t xml:space="preserve"> est le représentant légal.</w:t>
      </w:r>
    </w:p>
    <w:p w:rsidR="00B15410" w:rsidP="004E148F" w:rsidRDefault="00B15410" w14:paraId="14C9D63F" w14:textId="2AE99E1E">
      <w:pPr>
        <w:spacing w:after="0" w:line="259" w:lineRule="auto"/>
        <w:jc w:val="both"/>
        <w:rPr>
          <w:rFonts w:ascii="Arial" w:hAnsi="Arial" w:cs="Arial"/>
          <w:sz w:val="22"/>
          <w:szCs w:val="22"/>
        </w:rPr>
      </w:pPr>
      <w:r>
        <w:rPr>
          <w:rFonts w:ascii="Arial" w:hAnsi="Arial" w:cs="Arial"/>
          <w:sz w:val="22"/>
          <w:szCs w:val="22"/>
        </w:rPr>
        <w:t>Pour exercer vos droits sur vos données, vous pouvez contacter l</w:t>
      </w:r>
      <w:r w:rsidRPr="00A12B95" w:rsidR="00456586">
        <w:rPr>
          <w:rFonts w:ascii="Arial" w:hAnsi="Arial" w:cs="Arial"/>
          <w:sz w:val="22"/>
          <w:szCs w:val="22"/>
        </w:rPr>
        <w:t xml:space="preserve">e délégué à la protection des données de </w:t>
      </w:r>
      <w:r w:rsidR="00353754">
        <w:rPr>
          <w:rFonts w:ascii="Arial" w:hAnsi="Arial" w:cs="Arial"/>
          <w:sz w:val="22"/>
          <w:szCs w:val="22"/>
          <w:u w:val="dotted"/>
        </w:rPr>
        <w:t>la SODIAC</w:t>
      </w:r>
      <w:r w:rsidR="004E148F">
        <w:rPr>
          <w:rFonts w:ascii="Arial" w:hAnsi="Arial" w:cs="Arial"/>
          <w:sz w:val="22"/>
          <w:szCs w:val="22"/>
          <w:u w:val="dotted"/>
        </w:rPr>
        <w:t xml:space="preserve"> </w:t>
      </w:r>
      <w:r>
        <w:rPr>
          <w:rFonts w:ascii="Arial" w:hAnsi="Arial" w:cs="Arial"/>
          <w:sz w:val="22"/>
          <w:szCs w:val="22"/>
        </w:rPr>
        <w:t>:</w:t>
      </w:r>
    </w:p>
    <w:p w:rsidR="00B15410" w:rsidP="004E148F" w:rsidRDefault="00EB5CC5" w14:paraId="1DA78EA0" w14:textId="33454F6F">
      <w:pPr>
        <w:pStyle w:val="Paragraphedeliste"/>
        <w:numPr>
          <w:ilvl w:val="1"/>
          <w:numId w:val="19"/>
        </w:numPr>
        <w:spacing w:after="0" w:line="259" w:lineRule="auto"/>
        <w:jc w:val="both"/>
        <w:rPr>
          <w:rFonts w:ascii="Arial" w:hAnsi="Arial" w:cs="Arial"/>
          <w:sz w:val="22"/>
          <w:szCs w:val="22"/>
        </w:rPr>
      </w:pPr>
      <w:proofErr w:type="gramStart"/>
      <w:r w:rsidRPr="004E148F">
        <w:rPr>
          <w:rFonts w:ascii="Arial" w:hAnsi="Arial" w:cs="Arial"/>
          <w:sz w:val="22"/>
          <w:szCs w:val="22"/>
        </w:rPr>
        <w:t>par</w:t>
      </w:r>
      <w:proofErr w:type="gramEnd"/>
      <w:r w:rsidRPr="004E148F">
        <w:rPr>
          <w:rFonts w:ascii="Arial" w:hAnsi="Arial" w:cs="Arial"/>
          <w:sz w:val="22"/>
          <w:szCs w:val="22"/>
        </w:rPr>
        <w:t xml:space="preserve"> email : </w:t>
      </w:r>
      <w:r w:rsidRPr="00B15410" w:rsidR="002266BF">
        <w:rPr>
          <w:rStyle w:val="markt8394t5j1"/>
          <w:color w:val="242424"/>
          <w:bdr w:val="none" w:color="auto" w:sz="0" w:space="0" w:frame="1"/>
          <w:shd w:val="clear" w:color="auto" w:fill="FFFFFF"/>
        </w:rPr>
        <w:t>dpd-om</w:t>
      </w:r>
      <w:r w:rsidRPr="00B15410" w:rsidR="002266BF">
        <w:rPr>
          <w:color w:val="242424"/>
          <w:shd w:val="clear" w:color="auto" w:fill="FFFFFF"/>
        </w:rPr>
        <w:t>@cdc-habitat.fr</w:t>
      </w:r>
      <w:r w:rsidRPr="004E148F">
        <w:rPr>
          <w:rFonts w:ascii="Arial" w:hAnsi="Arial" w:cs="Arial"/>
          <w:sz w:val="22"/>
          <w:szCs w:val="22"/>
        </w:rPr>
        <w:t xml:space="preserve">… </w:t>
      </w:r>
    </w:p>
    <w:p w:rsidR="00B15410" w:rsidP="004E148F" w:rsidRDefault="00EB5CC5" w14:paraId="3F9384F9" w14:textId="07EC7510">
      <w:pPr>
        <w:pStyle w:val="Paragraphedeliste"/>
        <w:numPr>
          <w:ilvl w:val="1"/>
          <w:numId w:val="19"/>
        </w:numPr>
        <w:spacing w:after="0" w:line="259" w:lineRule="auto"/>
        <w:jc w:val="both"/>
        <w:rPr>
          <w:rFonts w:ascii="Arial" w:hAnsi="Arial" w:cs="Arial"/>
          <w:sz w:val="22"/>
          <w:szCs w:val="22"/>
        </w:rPr>
      </w:pPr>
      <w:proofErr w:type="gramStart"/>
      <w:r w:rsidRPr="004E148F">
        <w:rPr>
          <w:rFonts w:ascii="Arial" w:hAnsi="Arial" w:cs="Arial"/>
          <w:sz w:val="22"/>
          <w:szCs w:val="22"/>
        </w:rPr>
        <w:t>ou</w:t>
      </w:r>
      <w:proofErr w:type="gramEnd"/>
      <w:r w:rsidRPr="004E148F">
        <w:rPr>
          <w:rFonts w:ascii="Arial" w:hAnsi="Arial" w:cs="Arial"/>
          <w:sz w:val="22"/>
          <w:szCs w:val="22"/>
        </w:rPr>
        <w:t xml:space="preserve"> par courrier : </w:t>
      </w:r>
    </w:p>
    <w:p w:rsidR="00B15410" w:rsidP="004E148F" w:rsidRDefault="00585101" w14:paraId="1AE6E88E" w14:textId="285EC487">
      <w:pPr>
        <w:pStyle w:val="Paragraphedeliste"/>
        <w:spacing w:after="0" w:line="259" w:lineRule="auto"/>
        <w:ind w:left="1440"/>
        <w:jc w:val="both"/>
        <w:rPr>
          <w:rFonts w:ascii="Arial" w:hAnsi="Arial" w:cs="Arial"/>
          <w:sz w:val="22"/>
          <w:szCs w:val="22"/>
        </w:rPr>
      </w:pPr>
      <w:r>
        <w:rPr>
          <w:rFonts w:ascii="Arial" w:hAnsi="Arial" w:cs="Arial"/>
          <w:sz w:val="22"/>
          <w:szCs w:val="22"/>
        </w:rPr>
        <w:t>CDC Habitat, 33 avenu</w:t>
      </w:r>
      <w:r w:rsidR="005018A0">
        <w:rPr>
          <w:rFonts w:ascii="Arial" w:hAnsi="Arial" w:cs="Arial"/>
          <w:sz w:val="22"/>
          <w:szCs w:val="22"/>
        </w:rPr>
        <w:t xml:space="preserve">e </w:t>
      </w:r>
      <w:r>
        <w:rPr>
          <w:rFonts w:ascii="Arial" w:hAnsi="Arial" w:cs="Arial"/>
          <w:sz w:val="22"/>
          <w:szCs w:val="22"/>
        </w:rPr>
        <w:t>Pierre Mendès France, 75013 PARIS</w:t>
      </w:r>
    </w:p>
    <w:p w:rsidRPr="004E148F" w:rsidR="00585101" w:rsidP="004E148F" w:rsidRDefault="00585101" w14:paraId="0314DE8C" w14:textId="1D59961E">
      <w:pPr>
        <w:pStyle w:val="Paragraphedeliste"/>
        <w:numPr>
          <w:ilvl w:val="1"/>
          <w:numId w:val="19"/>
        </w:numPr>
        <w:spacing w:after="0" w:line="259" w:lineRule="auto"/>
        <w:jc w:val="both"/>
        <w:rPr>
          <w:rFonts w:ascii="Arial" w:hAnsi="Arial" w:cs="Arial"/>
          <w:sz w:val="22"/>
          <w:szCs w:val="22"/>
        </w:rPr>
      </w:pPr>
      <w:proofErr w:type="gramStart"/>
      <w:r>
        <w:rPr>
          <w:rFonts w:ascii="Arial" w:hAnsi="Arial" w:cs="Arial"/>
          <w:sz w:val="22"/>
          <w:szCs w:val="22"/>
        </w:rPr>
        <w:t>ou</w:t>
      </w:r>
      <w:proofErr w:type="gramEnd"/>
      <w:r>
        <w:rPr>
          <w:rFonts w:ascii="Arial" w:hAnsi="Arial" w:cs="Arial"/>
          <w:sz w:val="22"/>
          <w:szCs w:val="22"/>
        </w:rPr>
        <w:t xml:space="preserve"> par le formulaire dédié à l’exercice des droits RGPD en suivant le lien : </w:t>
      </w:r>
      <w:r>
        <w:fldChar w:fldCharType="begin"/>
      </w:r>
      <w:r>
        <w:instrText>HYPERLINK "https://www.cdc-habitat.fr/DonneesPersonnelles/formulaire"</w:instrText>
      </w:r>
      <w:r>
        <w:fldChar w:fldCharType="separate"/>
      </w:r>
      <w:r>
        <w:rPr>
          <w:rStyle w:val="Lienhypertexte"/>
          <w:color w:val="auto"/>
        </w:rPr>
        <w:t>https://www.cdc-habitat.fr/DonneesPersonnelles/formulaire</w:t>
      </w:r>
      <w:r>
        <w:fldChar w:fldCharType="end"/>
      </w:r>
    </w:p>
    <w:p w:rsidRPr="004E148F" w:rsidR="004E148F" w:rsidP="004E148F" w:rsidRDefault="004E148F" w14:paraId="0E7CF50B" w14:textId="77777777">
      <w:pPr>
        <w:pStyle w:val="Paragraphedeliste"/>
        <w:numPr>
          <w:ilvl w:val="1"/>
          <w:numId w:val="19"/>
        </w:numPr>
        <w:spacing w:after="0" w:line="259" w:lineRule="auto"/>
        <w:jc w:val="both"/>
        <w:rPr>
          <w:rFonts w:ascii="Arial" w:hAnsi="Arial" w:cs="Arial"/>
          <w:sz w:val="22"/>
          <w:szCs w:val="22"/>
        </w:rPr>
      </w:pPr>
    </w:p>
    <w:p w:rsidRPr="00A12B95" w:rsidR="00207F70" w:rsidP="004E148F" w:rsidRDefault="00207F70" w14:paraId="4B1B5489" w14:textId="53B04528">
      <w:pPr>
        <w:spacing w:line="259" w:lineRule="auto"/>
        <w:jc w:val="both"/>
        <w:rPr>
          <w:rFonts w:ascii="Arial" w:hAnsi="Arial" w:cs="Arial"/>
          <w:sz w:val="22"/>
          <w:szCs w:val="22"/>
        </w:rPr>
      </w:pPr>
      <w:r w:rsidRPr="00A12B95">
        <w:rPr>
          <w:rFonts w:ascii="Arial" w:hAnsi="Arial" w:cs="Arial"/>
          <w:sz w:val="22"/>
          <w:szCs w:val="22"/>
        </w:rPr>
        <w:t>Si vous estimez que vos données ne sont pas traitées conformément à la Règlementation applicable, vous pouvez déposer une plainte auprès de la Commission Nationale de l’Informatique et des Libertés (CNIL). Il s’agit de l’autorité de contrôle chargée des questions liées au traitement des données personnelles. </w:t>
      </w:r>
    </w:p>
    <w:p w:rsidRPr="00A12B95" w:rsidR="00AB0C89" w:rsidP="004E148F" w:rsidRDefault="00AB0C89" w14:paraId="3F86F6AD" w14:textId="77777777">
      <w:pPr>
        <w:spacing w:line="259" w:lineRule="auto"/>
        <w:jc w:val="both"/>
        <w:rPr>
          <w:rFonts w:ascii="Arial" w:hAnsi="Arial" w:cs="Arial"/>
          <w:sz w:val="22"/>
          <w:szCs w:val="22"/>
        </w:rPr>
      </w:pPr>
    </w:p>
    <w:p w:rsidRPr="00A12B95" w:rsidR="00F62D75" w:rsidP="004E148F" w:rsidRDefault="00172957" w14:paraId="122B202D" w14:textId="23B5302E">
      <w:pPr>
        <w:spacing w:after="0"/>
        <w:rPr>
          <w:rFonts w:ascii="Arial" w:hAnsi="Arial" w:cs="Arial"/>
          <w:sz w:val="22"/>
          <w:szCs w:val="22"/>
        </w:rPr>
      </w:pPr>
      <w:r>
        <w:rPr>
          <w:rFonts w:ascii="Arial" w:hAnsi="Arial" w:cs="Arial"/>
          <w:b/>
          <w:bCs/>
          <w:sz w:val="22"/>
          <w:szCs w:val="22"/>
          <w:u w:val="single"/>
        </w:rPr>
        <w:t>6</w:t>
      </w:r>
      <w:r w:rsidRPr="00A12B95" w:rsidR="00AB0C89">
        <w:rPr>
          <w:rFonts w:ascii="Arial" w:hAnsi="Arial" w:cs="Arial"/>
          <w:b/>
          <w:bCs/>
          <w:sz w:val="22"/>
          <w:szCs w:val="22"/>
          <w:u w:val="single"/>
        </w:rPr>
        <w:t xml:space="preserve"> - </w:t>
      </w:r>
      <w:r w:rsidRPr="00A12B95" w:rsidR="00F62D75">
        <w:rPr>
          <w:rFonts w:ascii="Arial" w:hAnsi="Arial" w:cs="Arial"/>
          <w:b/>
          <w:bCs/>
          <w:sz w:val="22"/>
          <w:szCs w:val="22"/>
          <w:u w:val="single"/>
        </w:rPr>
        <w:t>Politique sur les cookies</w:t>
      </w:r>
      <w:r w:rsidRPr="00A12B95" w:rsidR="00F62D75">
        <w:rPr>
          <w:rFonts w:ascii="Arial" w:hAnsi="Arial" w:cs="Arial"/>
          <w:sz w:val="22"/>
          <w:szCs w:val="22"/>
        </w:rPr>
        <w:br/>
      </w:r>
      <w:r w:rsidRPr="00A12B95" w:rsidR="00F62D75">
        <w:rPr>
          <w:rFonts w:ascii="Arial" w:hAnsi="Arial" w:cs="Arial"/>
          <w:sz w:val="22"/>
          <w:szCs w:val="22"/>
        </w:rPr>
        <w:br/>
      </w:r>
      <w:r w:rsidRPr="00A12B95" w:rsidR="00F62D75">
        <w:rPr>
          <w:rFonts w:ascii="Arial" w:hAnsi="Arial" w:cs="Arial"/>
          <w:sz w:val="22"/>
          <w:szCs w:val="22"/>
        </w:rPr>
        <w:t>Un cookie est un petit fichier stocké sur le disque dur d’un utilisateur par un site. Il permet de collecter des données concernant les habitudes de navigation et les interactions de l’utilisateur avec le site.</w:t>
      </w:r>
    </w:p>
    <w:p w:rsidRPr="00A12B95" w:rsidR="00AB0C89" w:rsidP="004E148F" w:rsidRDefault="00F62D75" w14:paraId="01A12103" w14:textId="77777777">
      <w:pPr>
        <w:spacing w:after="0"/>
        <w:jc w:val="both"/>
        <w:rPr>
          <w:rFonts w:ascii="Arial" w:hAnsi="Arial" w:cs="Arial"/>
          <w:sz w:val="22"/>
          <w:szCs w:val="22"/>
        </w:rPr>
      </w:pPr>
      <w:r w:rsidRPr="00A12B95">
        <w:rPr>
          <w:rFonts w:ascii="Arial" w:hAnsi="Arial" w:cs="Arial"/>
          <w:sz w:val="22"/>
          <w:szCs w:val="22"/>
        </w:rPr>
        <w:t>Nous utilisons les types de cookies suivants sur notre site :</w:t>
      </w:r>
      <w:r w:rsidRPr="00A12B95" w:rsidR="00AB0C89">
        <w:rPr>
          <w:rFonts w:ascii="Arial" w:hAnsi="Arial" w:cs="Arial"/>
          <w:sz w:val="22"/>
          <w:szCs w:val="22"/>
        </w:rPr>
        <w:t xml:space="preserve"> cookies fonctionnels.</w:t>
      </w:r>
    </w:p>
    <w:p w:rsidRPr="00A12B95" w:rsidR="00F62D75" w:rsidP="004E148F" w:rsidRDefault="00F62D75" w14:paraId="4EB81ABD" w14:textId="76E31B74">
      <w:pPr>
        <w:spacing w:after="0"/>
        <w:jc w:val="both"/>
        <w:rPr>
          <w:rFonts w:ascii="Arial" w:hAnsi="Arial" w:cs="Arial"/>
          <w:sz w:val="22"/>
          <w:szCs w:val="22"/>
        </w:rPr>
      </w:pPr>
      <w:r w:rsidRPr="00A12B95">
        <w:rPr>
          <w:rFonts w:ascii="Arial" w:hAnsi="Arial" w:cs="Arial"/>
          <w:sz w:val="22"/>
          <w:szCs w:val="22"/>
        </w:rPr>
        <w:t>Nous les utilisons pour mémoriser toutes les sélections que vous faites sur notre site afin qu’elles soient sauvegardées pour vos prochaines visites.</w:t>
      </w:r>
    </w:p>
    <w:p w:rsidRPr="00A12B95" w:rsidR="00F62D75" w:rsidP="004E148F" w:rsidRDefault="00F62D75" w14:paraId="07E6985C" w14:textId="77777777">
      <w:pPr>
        <w:spacing w:after="0"/>
        <w:jc w:val="both"/>
        <w:rPr>
          <w:rFonts w:ascii="Arial" w:hAnsi="Arial" w:cs="Arial"/>
          <w:sz w:val="22"/>
          <w:szCs w:val="22"/>
        </w:rPr>
      </w:pPr>
      <w:r w:rsidRPr="00A12B95">
        <w:rPr>
          <w:rFonts w:ascii="Arial" w:hAnsi="Arial" w:cs="Arial"/>
          <w:sz w:val="22"/>
          <w:szCs w:val="22"/>
        </w:rPr>
        <w:t>Vous pouvez choisir d’être averti chaque fois qu’un cookie est transmis ou de désactiver complètement les cookies en modifiant les paramètres de votre navigateur Internet. Cependant, veuillez noter que cela pourrait affecter certaines fonctionnalités du site et diminuer la qualité de votre expérience utilisateur.</w:t>
      </w:r>
    </w:p>
    <w:p w:rsidRPr="00A12B95" w:rsidR="00B330A0" w:rsidP="004E148F" w:rsidRDefault="00B330A0" w14:paraId="7CAFE5F2" w14:textId="77777777">
      <w:pPr>
        <w:spacing w:after="0"/>
        <w:jc w:val="both"/>
        <w:rPr>
          <w:rFonts w:ascii="Arial" w:hAnsi="Arial" w:cs="Arial"/>
          <w:sz w:val="22"/>
          <w:szCs w:val="22"/>
        </w:rPr>
      </w:pPr>
    </w:p>
    <w:p w:rsidRPr="00A12B95" w:rsidR="006A2E52" w:rsidP="004E148F" w:rsidRDefault="006A2E52" w14:paraId="5106B458" w14:textId="77777777">
      <w:pPr>
        <w:spacing w:line="259" w:lineRule="auto"/>
        <w:jc w:val="both"/>
        <w:rPr>
          <w:rFonts w:ascii="Arial" w:hAnsi="Arial" w:cs="Arial"/>
          <w:sz w:val="22"/>
          <w:szCs w:val="22"/>
        </w:rPr>
      </w:pPr>
      <w:r w:rsidRPr="00A12B95">
        <w:rPr>
          <w:rFonts w:ascii="Arial" w:hAnsi="Arial" w:cs="Arial"/>
          <w:sz w:val="22"/>
          <w:szCs w:val="22"/>
        </w:rPr>
        <w:t>Nous vous remercions d’avoir pris connaissance de la présente Politique, laquelle est susceptible d’évoluer. Aussi, nous vous invitons à la consulter régulièrement.</w:t>
      </w:r>
    </w:p>
    <w:p w:rsidRPr="00A12B95" w:rsidR="006A2E52" w:rsidP="004E148F" w:rsidRDefault="006A2E52" w14:paraId="359F0BA6" w14:textId="77777777">
      <w:pPr>
        <w:jc w:val="both"/>
        <w:rPr>
          <w:rFonts w:ascii="Arial" w:hAnsi="Arial" w:cs="Arial"/>
          <w:sz w:val="22"/>
          <w:szCs w:val="22"/>
        </w:rPr>
      </w:pPr>
    </w:p>
    <w:p w:rsidRPr="00A12B95" w:rsidR="00F62D75" w:rsidP="004E148F" w:rsidRDefault="00F62D75" w14:paraId="1481432E" w14:textId="6D5925EF">
      <w:pPr>
        <w:jc w:val="both"/>
        <w:rPr>
          <w:rFonts w:ascii="Arial" w:hAnsi="Arial" w:cs="Arial"/>
          <w:sz w:val="22"/>
          <w:szCs w:val="22"/>
        </w:rPr>
      </w:pPr>
      <w:r w:rsidRPr="489E6809" w:rsidR="00F62D75">
        <w:rPr>
          <w:rFonts w:ascii="Arial" w:hAnsi="Arial" w:cs="Arial"/>
          <w:i w:val="1"/>
          <w:iCs w:val="1"/>
          <w:sz w:val="22"/>
          <w:szCs w:val="22"/>
        </w:rPr>
        <w:t>Date d’entrée en vigueur de la présente politique : </w:t>
      </w:r>
      <w:r w:rsidRPr="489E6809" w:rsidR="00F62D75">
        <w:rPr>
          <w:rFonts w:ascii="Arial" w:hAnsi="Arial" w:cs="Arial"/>
          <w:sz w:val="22"/>
          <w:szCs w:val="22"/>
        </w:rPr>
        <w:t xml:space="preserve">le </w:t>
      </w:r>
      <w:r w:rsidRPr="489E6809" w:rsidR="587D1230">
        <w:rPr>
          <w:rFonts w:ascii="Arial" w:hAnsi="Arial" w:cs="Arial"/>
          <w:sz w:val="22"/>
          <w:szCs w:val="22"/>
        </w:rPr>
        <w:t>3</w:t>
      </w:r>
      <w:r w:rsidRPr="489E6809" w:rsidR="068B9B18">
        <w:rPr>
          <w:rFonts w:ascii="Arial" w:hAnsi="Arial" w:cs="Arial"/>
          <w:sz w:val="22"/>
          <w:szCs w:val="22"/>
        </w:rPr>
        <w:t xml:space="preserve"> décembre 2025</w:t>
      </w:r>
    </w:p>
    <w:p w:rsidRPr="00A12B95" w:rsidR="009150BC" w:rsidP="004E148F" w:rsidRDefault="009150BC" w14:paraId="6AF91075" w14:textId="77777777">
      <w:pPr>
        <w:jc w:val="both"/>
        <w:rPr>
          <w:rFonts w:ascii="Arial" w:hAnsi="Arial" w:cs="Arial"/>
          <w:sz w:val="22"/>
          <w:szCs w:val="22"/>
        </w:rPr>
      </w:pPr>
    </w:p>
    <w:sectPr w:rsidRPr="00A12B95" w:rsidR="009150B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C2A"/>
    <w:multiLevelType w:val="multilevel"/>
    <w:tmpl w:val="36E2C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BD7180"/>
    <w:multiLevelType w:val="multilevel"/>
    <w:tmpl w:val="83EEC8A0"/>
    <w:lvl w:ilvl="0">
      <w:start w:val="1"/>
      <w:numFmt w:val="bullet"/>
      <w:lvlText w:val=""/>
      <w:lvlJc w:val="left"/>
      <w:pPr>
        <w:tabs>
          <w:tab w:val="num" w:pos="720"/>
        </w:tabs>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C846BC"/>
    <w:multiLevelType w:val="multilevel"/>
    <w:tmpl w:val="67826878"/>
    <w:lvl w:ilvl="0">
      <w:start w:val="1"/>
      <w:numFmt w:val="bullet"/>
      <w:lvlText w:val=""/>
      <w:lvlJc w:val="left"/>
      <w:pPr>
        <w:tabs>
          <w:tab w:val="num" w:pos="720"/>
        </w:tabs>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C04993"/>
    <w:multiLevelType w:val="multilevel"/>
    <w:tmpl w:val="83C45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6C516D"/>
    <w:multiLevelType w:val="multilevel"/>
    <w:tmpl w:val="67826878"/>
    <w:lvl w:ilvl="0">
      <w:start w:val="1"/>
      <w:numFmt w:val="bullet"/>
      <w:lvlText w:val=""/>
      <w:lvlJc w:val="left"/>
      <w:pPr>
        <w:tabs>
          <w:tab w:val="num" w:pos="720"/>
        </w:tabs>
        <w:ind w:left="720" w:hanging="360"/>
      </w:pPr>
      <w:rPr>
        <w:rFonts w:hint="default" w:ascii="Symbol" w:hAnsi="Symbo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AC3CA9"/>
    <w:multiLevelType w:val="hybridMultilevel"/>
    <w:tmpl w:val="9486587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7E3654F"/>
    <w:multiLevelType w:val="multilevel"/>
    <w:tmpl w:val="CBEA6E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D8D2FCF"/>
    <w:multiLevelType w:val="hybridMultilevel"/>
    <w:tmpl w:val="A08230F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19E326D"/>
    <w:multiLevelType w:val="hybridMultilevel"/>
    <w:tmpl w:val="364A3E80"/>
    <w:lvl w:ilvl="0" w:tplc="2EE682E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574D4"/>
    <w:multiLevelType w:val="multilevel"/>
    <w:tmpl w:val="9A005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522C9B"/>
    <w:multiLevelType w:val="multilevel"/>
    <w:tmpl w:val="1E5AAD08"/>
    <w:lvl w:ilvl="0">
      <w:start w:val="1"/>
      <w:numFmt w:val="lowerLetter"/>
      <w:lvlText w:val="%1."/>
      <w:lvlJc w:val="left"/>
      <w:pPr>
        <w:tabs>
          <w:tab w:val="num" w:pos="720"/>
        </w:tabs>
        <w:ind w:left="720" w:hanging="360"/>
      </w:pPr>
    </w:lvl>
    <w:lvl w:ilvl="1">
      <w:numFmt w:val="bullet"/>
      <w:lvlText w:val="-"/>
      <w:lvlJc w:val="left"/>
      <w:pPr>
        <w:ind w:left="1440" w:hanging="360"/>
      </w:pPr>
      <w:rPr>
        <w:rFonts w:hint="default" w:ascii="Arial" w:hAnsi="Arial" w:cs="Arial" w:eastAsiaTheme="minorEastAsia"/>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E35DD9"/>
    <w:multiLevelType w:val="multilevel"/>
    <w:tmpl w:val="174AE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0B4336"/>
    <w:multiLevelType w:val="multilevel"/>
    <w:tmpl w:val="68EA62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1537B0"/>
    <w:multiLevelType w:val="multilevel"/>
    <w:tmpl w:val="77765C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AF79DE"/>
    <w:multiLevelType w:val="multilevel"/>
    <w:tmpl w:val="2B548C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7D5224D"/>
    <w:multiLevelType w:val="multilevel"/>
    <w:tmpl w:val="45B80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FC63094"/>
    <w:multiLevelType w:val="multilevel"/>
    <w:tmpl w:val="A782D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27013033">
    <w:abstractNumId w:val="6"/>
    <w:lvlOverride w:ilvl="0">
      <w:startOverride w:val="1"/>
    </w:lvlOverride>
  </w:num>
  <w:num w:numId="2" w16cid:durableId="466968157">
    <w:abstractNumId w:val="6"/>
    <w:lvlOverride w:ilvl="0">
      <w:startOverride w:val="2"/>
    </w:lvlOverride>
  </w:num>
  <w:num w:numId="3" w16cid:durableId="828835787">
    <w:abstractNumId w:val="6"/>
    <w:lvlOverride w:ilvl="0">
      <w:startOverride w:val="3"/>
    </w:lvlOverride>
  </w:num>
  <w:num w:numId="4" w16cid:durableId="111170846">
    <w:abstractNumId w:val="6"/>
    <w:lvlOverride w:ilvl="0">
      <w:startOverride w:val="4"/>
    </w:lvlOverride>
  </w:num>
  <w:num w:numId="5" w16cid:durableId="595407138">
    <w:abstractNumId w:val="6"/>
    <w:lvlOverride w:ilvl="0">
      <w:startOverride w:val="5"/>
    </w:lvlOverride>
  </w:num>
  <w:num w:numId="6" w16cid:durableId="1904483554">
    <w:abstractNumId w:val="0"/>
    <w:lvlOverride w:ilvl="0">
      <w:startOverride w:val="1"/>
    </w:lvlOverride>
  </w:num>
  <w:num w:numId="7" w16cid:durableId="1884125127">
    <w:abstractNumId w:val="0"/>
    <w:lvlOverride w:ilvl="0">
      <w:startOverride w:val="2"/>
    </w:lvlOverride>
  </w:num>
  <w:num w:numId="8" w16cid:durableId="70474416">
    <w:abstractNumId w:val="0"/>
    <w:lvlOverride w:ilvl="0">
      <w:startOverride w:val="3"/>
    </w:lvlOverride>
  </w:num>
  <w:num w:numId="9" w16cid:durableId="1354381072">
    <w:abstractNumId w:val="0"/>
    <w:lvlOverride w:ilvl="0">
      <w:startOverride w:val="4"/>
    </w:lvlOverride>
  </w:num>
  <w:num w:numId="10" w16cid:durableId="1874029042">
    <w:abstractNumId w:val="0"/>
    <w:lvlOverride w:ilvl="0">
      <w:startOverride w:val="5"/>
    </w:lvlOverride>
  </w:num>
  <w:num w:numId="11" w16cid:durableId="2044012049">
    <w:abstractNumId w:val="0"/>
    <w:lvlOverride w:ilvl="0">
      <w:startOverride w:val="6"/>
    </w:lvlOverride>
  </w:num>
  <w:num w:numId="12" w16cid:durableId="733819595">
    <w:abstractNumId w:val="15"/>
    <w:lvlOverride w:ilvl="0">
      <w:startOverride w:val="1"/>
    </w:lvlOverride>
  </w:num>
  <w:num w:numId="13" w16cid:durableId="1485514403">
    <w:abstractNumId w:val="15"/>
    <w:lvlOverride w:ilvl="0">
      <w:startOverride w:val="2"/>
    </w:lvlOverride>
  </w:num>
  <w:num w:numId="14" w16cid:durableId="868177911">
    <w:abstractNumId w:val="15"/>
    <w:lvlOverride w:ilvl="0">
      <w:startOverride w:val="3"/>
    </w:lvlOverride>
  </w:num>
  <w:num w:numId="15" w16cid:durableId="2020035497">
    <w:abstractNumId w:val="15"/>
    <w:lvlOverride w:ilvl="0">
      <w:startOverride w:val="4"/>
    </w:lvlOverride>
  </w:num>
  <w:num w:numId="16" w16cid:durableId="1604606348">
    <w:abstractNumId w:val="15"/>
    <w:lvlOverride w:ilvl="0">
      <w:startOverride w:val="5"/>
    </w:lvlOverride>
  </w:num>
  <w:num w:numId="17" w16cid:durableId="1304310949">
    <w:abstractNumId w:val="15"/>
    <w:lvlOverride w:ilvl="0">
      <w:startOverride w:val="6"/>
    </w:lvlOverride>
  </w:num>
  <w:num w:numId="18" w16cid:durableId="1888179986">
    <w:abstractNumId w:val="10"/>
    <w:lvlOverride w:ilvl="0">
      <w:startOverride w:val="1"/>
    </w:lvlOverride>
  </w:num>
  <w:num w:numId="19" w16cid:durableId="581716284">
    <w:abstractNumId w:val="10"/>
    <w:lvlOverride w:ilvl="0">
      <w:startOverride w:val="2"/>
    </w:lvlOverride>
  </w:num>
  <w:num w:numId="20" w16cid:durableId="1948538823">
    <w:abstractNumId w:val="16"/>
    <w:lvlOverride w:ilvl="0">
      <w:startOverride w:val="1"/>
    </w:lvlOverride>
  </w:num>
  <w:num w:numId="21" w16cid:durableId="1040856636">
    <w:abstractNumId w:val="16"/>
    <w:lvlOverride w:ilvl="0">
      <w:startOverride w:val="2"/>
    </w:lvlOverride>
  </w:num>
  <w:num w:numId="22" w16cid:durableId="1210991571">
    <w:abstractNumId w:val="16"/>
    <w:lvlOverride w:ilvl="0">
      <w:startOverride w:val="3"/>
    </w:lvlOverride>
  </w:num>
  <w:num w:numId="23" w16cid:durableId="432211178">
    <w:abstractNumId w:val="16"/>
    <w:lvlOverride w:ilvl="0">
      <w:startOverride w:val="4"/>
    </w:lvlOverride>
  </w:num>
  <w:num w:numId="24" w16cid:durableId="634719066">
    <w:abstractNumId w:val="16"/>
    <w:lvlOverride w:ilvl="0">
      <w:startOverride w:val="5"/>
    </w:lvlOverride>
  </w:num>
  <w:num w:numId="25" w16cid:durableId="1553006933">
    <w:abstractNumId w:val="16"/>
    <w:lvlOverride w:ilvl="0">
      <w:startOverride w:val="6"/>
    </w:lvlOverride>
  </w:num>
  <w:num w:numId="26" w16cid:durableId="69620071">
    <w:abstractNumId w:val="16"/>
    <w:lvlOverride w:ilvl="0">
      <w:startOverride w:val="7"/>
    </w:lvlOverride>
  </w:num>
  <w:num w:numId="27" w16cid:durableId="219440120">
    <w:abstractNumId w:val="16"/>
    <w:lvlOverride w:ilvl="0">
      <w:startOverride w:val="8"/>
    </w:lvlOverride>
  </w:num>
  <w:num w:numId="28" w16cid:durableId="959460367">
    <w:abstractNumId w:val="16"/>
    <w:lvlOverride w:ilvl="0">
      <w:startOverride w:val="9"/>
    </w:lvlOverride>
  </w:num>
  <w:num w:numId="29" w16cid:durableId="138150937">
    <w:abstractNumId w:val="14"/>
    <w:lvlOverride w:ilvl="0">
      <w:startOverride w:val="1"/>
    </w:lvlOverride>
  </w:num>
  <w:num w:numId="30" w16cid:durableId="878515188">
    <w:abstractNumId w:val="14"/>
    <w:lvlOverride w:ilvl="0">
      <w:startOverride w:val="2"/>
    </w:lvlOverride>
  </w:num>
  <w:num w:numId="31" w16cid:durableId="1982733919">
    <w:abstractNumId w:val="14"/>
    <w:lvlOverride w:ilvl="0">
      <w:startOverride w:val="3"/>
    </w:lvlOverride>
  </w:num>
  <w:num w:numId="32" w16cid:durableId="1425221041">
    <w:abstractNumId w:val="9"/>
    <w:lvlOverride w:ilvl="0">
      <w:startOverride w:val="1"/>
    </w:lvlOverride>
  </w:num>
  <w:num w:numId="33" w16cid:durableId="1298609997">
    <w:abstractNumId w:val="12"/>
    <w:lvlOverride w:ilvl="0">
      <w:startOverride w:val="1"/>
    </w:lvlOverride>
  </w:num>
  <w:num w:numId="34" w16cid:durableId="884486016">
    <w:abstractNumId w:val="11"/>
    <w:lvlOverride w:ilvl="0">
      <w:startOverride w:val="1"/>
    </w:lvlOverride>
  </w:num>
  <w:num w:numId="35" w16cid:durableId="302853965">
    <w:abstractNumId w:val="11"/>
    <w:lvlOverride w:ilvl="0">
      <w:startOverride w:val="2"/>
    </w:lvlOverride>
  </w:num>
  <w:num w:numId="36" w16cid:durableId="462230601">
    <w:abstractNumId w:val="11"/>
    <w:lvlOverride w:ilvl="0">
      <w:startOverride w:val="3"/>
    </w:lvlOverride>
  </w:num>
  <w:num w:numId="37" w16cid:durableId="898787908">
    <w:abstractNumId w:val="11"/>
    <w:lvlOverride w:ilvl="0">
      <w:startOverride w:val="4"/>
    </w:lvlOverride>
  </w:num>
  <w:num w:numId="38" w16cid:durableId="1917470897">
    <w:abstractNumId w:val="4"/>
  </w:num>
  <w:num w:numId="39" w16cid:durableId="1275748651">
    <w:abstractNumId w:val="4"/>
    <w:lvlOverride w:ilvl="0">
      <w:startOverride w:val="2"/>
    </w:lvlOverride>
  </w:num>
  <w:num w:numId="40" w16cid:durableId="42408630">
    <w:abstractNumId w:val="4"/>
    <w:lvlOverride w:ilvl="0">
      <w:startOverride w:val="3"/>
    </w:lvlOverride>
  </w:num>
  <w:num w:numId="41" w16cid:durableId="276839028">
    <w:abstractNumId w:val="4"/>
    <w:lvlOverride w:ilvl="0">
      <w:startOverride w:val="4"/>
    </w:lvlOverride>
  </w:num>
  <w:num w:numId="42" w16cid:durableId="568347960">
    <w:abstractNumId w:val="4"/>
    <w:lvlOverride w:ilvl="0">
      <w:startOverride w:val="5"/>
    </w:lvlOverride>
  </w:num>
  <w:num w:numId="43" w16cid:durableId="1986469501">
    <w:abstractNumId w:val="4"/>
    <w:lvlOverride w:ilvl="0">
      <w:startOverride w:val="6"/>
    </w:lvlOverride>
  </w:num>
  <w:num w:numId="44" w16cid:durableId="778338272">
    <w:abstractNumId w:val="3"/>
    <w:lvlOverride w:ilvl="0">
      <w:startOverride w:val="1"/>
    </w:lvlOverride>
  </w:num>
  <w:num w:numId="45" w16cid:durableId="1215580298">
    <w:abstractNumId w:val="5"/>
  </w:num>
  <w:num w:numId="46" w16cid:durableId="811294857">
    <w:abstractNumId w:val="7"/>
  </w:num>
  <w:num w:numId="47" w16cid:durableId="186676676">
    <w:abstractNumId w:val="1"/>
  </w:num>
  <w:num w:numId="48" w16cid:durableId="1574730274">
    <w:abstractNumId w:val="2"/>
  </w:num>
  <w:num w:numId="49" w16cid:durableId="467937266">
    <w:abstractNumId w:val="13"/>
  </w:num>
  <w:num w:numId="50" w16cid:durableId="32686053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75"/>
    <w:rsid w:val="00012D68"/>
    <w:rsid w:val="00047840"/>
    <w:rsid w:val="00067ACF"/>
    <w:rsid w:val="00076879"/>
    <w:rsid w:val="00100014"/>
    <w:rsid w:val="0014342B"/>
    <w:rsid w:val="001677F0"/>
    <w:rsid w:val="001721D0"/>
    <w:rsid w:val="00172957"/>
    <w:rsid w:val="00191BDC"/>
    <w:rsid w:val="001B30DB"/>
    <w:rsid w:val="001F08F5"/>
    <w:rsid w:val="001F5C03"/>
    <w:rsid w:val="00207F70"/>
    <w:rsid w:val="002266BF"/>
    <w:rsid w:val="00260C24"/>
    <w:rsid w:val="00266338"/>
    <w:rsid w:val="002B07FA"/>
    <w:rsid w:val="00311BAF"/>
    <w:rsid w:val="00333E20"/>
    <w:rsid w:val="00333FE7"/>
    <w:rsid w:val="003402E5"/>
    <w:rsid w:val="00341CA5"/>
    <w:rsid w:val="003427C0"/>
    <w:rsid w:val="00353754"/>
    <w:rsid w:val="00354979"/>
    <w:rsid w:val="00363531"/>
    <w:rsid w:val="00366F1C"/>
    <w:rsid w:val="00393FC5"/>
    <w:rsid w:val="003949EE"/>
    <w:rsid w:val="003964B1"/>
    <w:rsid w:val="003A1DEA"/>
    <w:rsid w:val="00402134"/>
    <w:rsid w:val="00403118"/>
    <w:rsid w:val="00416780"/>
    <w:rsid w:val="00456586"/>
    <w:rsid w:val="00471B5A"/>
    <w:rsid w:val="00490856"/>
    <w:rsid w:val="004D0D28"/>
    <w:rsid w:val="004E148F"/>
    <w:rsid w:val="004E78C1"/>
    <w:rsid w:val="005018A0"/>
    <w:rsid w:val="0051530C"/>
    <w:rsid w:val="00554717"/>
    <w:rsid w:val="005619F0"/>
    <w:rsid w:val="0057149A"/>
    <w:rsid w:val="00580322"/>
    <w:rsid w:val="00585101"/>
    <w:rsid w:val="00591A30"/>
    <w:rsid w:val="005A377A"/>
    <w:rsid w:val="005B210B"/>
    <w:rsid w:val="005B788D"/>
    <w:rsid w:val="005B7A4A"/>
    <w:rsid w:val="005E25E5"/>
    <w:rsid w:val="005E3DCF"/>
    <w:rsid w:val="00603999"/>
    <w:rsid w:val="0063CB48"/>
    <w:rsid w:val="0064187C"/>
    <w:rsid w:val="006A2E52"/>
    <w:rsid w:val="006C32E7"/>
    <w:rsid w:val="006E1333"/>
    <w:rsid w:val="006E2C8A"/>
    <w:rsid w:val="006E7184"/>
    <w:rsid w:val="00720473"/>
    <w:rsid w:val="007C4FEE"/>
    <w:rsid w:val="007D2BBA"/>
    <w:rsid w:val="007E247A"/>
    <w:rsid w:val="00826D43"/>
    <w:rsid w:val="0087685F"/>
    <w:rsid w:val="00885CD6"/>
    <w:rsid w:val="008D35B9"/>
    <w:rsid w:val="008E3ED2"/>
    <w:rsid w:val="009150BC"/>
    <w:rsid w:val="00934169"/>
    <w:rsid w:val="00996A82"/>
    <w:rsid w:val="009B437A"/>
    <w:rsid w:val="009B6977"/>
    <w:rsid w:val="009C35AD"/>
    <w:rsid w:val="00A04815"/>
    <w:rsid w:val="00A12B95"/>
    <w:rsid w:val="00A50B98"/>
    <w:rsid w:val="00A90851"/>
    <w:rsid w:val="00A9120E"/>
    <w:rsid w:val="00AA7C67"/>
    <w:rsid w:val="00AB0C89"/>
    <w:rsid w:val="00AE5E85"/>
    <w:rsid w:val="00AE6654"/>
    <w:rsid w:val="00B15410"/>
    <w:rsid w:val="00B30C64"/>
    <w:rsid w:val="00B330A0"/>
    <w:rsid w:val="00B64446"/>
    <w:rsid w:val="00B96505"/>
    <w:rsid w:val="00BD584E"/>
    <w:rsid w:val="00C07A2E"/>
    <w:rsid w:val="00C238CA"/>
    <w:rsid w:val="00C32F20"/>
    <w:rsid w:val="00C353A3"/>
    <w:rsid w:val="00C63D1E"/>
    <w:rsid w:val="00C8661E"/>
    <w:rsid w:val="00CA1E17"/>
    <w:rsid w:val="00CE585A"/>
    <w:rsid w:val="00D40EE1"/>
    <w:rsid w:val="00D9217B"/>
    <w:rsid w:val="00DD4B93"/>
    <w:rsid w:val="00DF204C"/>
    <w:rsid w:val="00DF29BE"/>
    <w:rsid w:val="00DF7B66"/>
    <w:rsid w:val="00E3545E"/>
    <w:rsid w:val="00E86199"/>
    <w:rsid w:val="00EB5CC5"/>
    <w:rsid w:val="00EF6E4A"/>
    <w:rsid w:val="00F33CE6"/>
    <w:rsid w:val="00F52A12"/>
    <w:rsid w:val="00F62D75"/>
    <w:rsid w:val="00FA0A4C"/>
    <w:rsid w:val="00FC7F94"/>
    <w:rsid w:val="00FD0BC6"/>
    <w:rsid w:val="00FD6B80"/>
    <w:rsid w:val="00FE2C37"/>
    <w:rsid w:val="00FF620E"/>
    <w:rsid w:val="068B9B18"/>
    <w:rsid w:val="0F5B2608"/>
    <w:rsid w:val="14730767"/>
    <w:rsid w:val="2DBE0B35"/>
    <w:rsid w:val="33976ADB"/>
    <w:rsid w:val="3566C6E7"/>
    <w:rsid w:val="39D2E3B8"/>
    <w:rsid w:val="3A0EBD1D"/>
    <w:rsid w:val="3E7EE3C0"/>
    <w:rsid w:val="3FF98738"/>
    <w:rsid w:val="4145748F"/>
    <w:rsid w:val="41ECA046"/>
    <w:rsid w:val="41F4AA32"/>
    <w:rsid w:val="489E6809"/>
    <w:rsid w:val="4CDF6B64"/>
    <w:rsid w:val="55E40E41"/>
    <w:rsid w:val="566E67FA"/>
    <w:rsid w:val="587D1230"/>
    <w:rsid w:val="60DA20BB"/>
    <w:rsid w:val="624F8B4A"/>
    <w:rsid w:val="66670637"/>
    <w:rsid w:val="69F8A5F4"/>
    <w:rsid w:val="6A958CDB"/>
    <w:rsid w:val="6AF02334"/>
    <w:rsid w:val="6CC3E671"/>
    <w:rsid w:val="7B2495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856E"/>
  <w15:chartTrackingRefBased/>
  <w15:docId w15:val="{C137044E-80CB-4A24-8608-88348266FD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F62D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2D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2D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2D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2D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2D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2D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2D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2D75"/>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62D75"/>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F62D75"/>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F62D75"/>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F62D75"/>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F62D75"/>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F62D75"/>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F62D75"/>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F62D75"/>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F62D75"/>
    <w:rPr>
      <w:rFonts w:eastAsiaTheme="majorEastAsia" w:cstheme="majorBidi"/>
      <w:color w:val="272727" w:themeColor="text1" w:themeTint="D8"/>
    </w:rPr>
  </w:style>
  <w:style w:type="paragraph" w:styleId="Titre">
    <w:name w:val="Title"/>
    <w:basedOn w:val="Normal"/>
    <w:next w:val="Normal"/>
    <w:link w:val="TitreCar"/>
    <w:uiPriority w:val="10"/>
    <w:qFormat/>
    <w:rsid w:val="00F62D75"/>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62D75"/>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F62D75"/>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F62D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2D75"/>
    <w:pPr>
      <w:spacing w:before="160"/>
      <w:jc w:val="center"/>
    </w:pPr>
    <w:rPr>
      <w:i/>
      <w:iCs/>
      <w:color w:val="404040" w:themeColor="text1" w:themeTint="BF"/>
    </w:rPr>
  </w:style>
  <w:style w:type="character" w:styleId="CitationCar" w:customStyle="1">
    <w:name w:val="Citation Car"/>
    <w:basedOn w:val="Policepardfaut"/>
    <w:link w:val="Citation"/>
    <w:uiPriority w:val="29"/>
    <w:rsid w:val="00F62D75"/>
    <w:rPr>
      <w:i/>
      <w:iCs/>
      <w:color w:val="404040" w:themeColor="text1" w:themeTint="BF"/>
    </w:rPr>
  </w:style>
  <w:style w:type="paragraph" w:styleId="Paragraphedeliste">
    <w:name w:val="List Paragraph"/>
    <w:basedOn w:val="Normal"/>
    <w:uiPriority w:val="34"/>
    <w:qFormat/>
    <w:rsid w:val="00F62D75"/>
    <w:pPr>
      <w:ind w:left="720"/>
      <w:contextualSpacing/>
    </w:pPr>
  </w:style>
  <w:style w:type="character" w:styleId="Accentuationintense">
    <w:name w:val="Intense Emphasis"/>
    <w:basedOn w:val="Policepardfaut"/>
    <w:uiPriority w:val="21"/>
    <w:qFormat/>
    <w:rsid w:val="00F62D75"/>
    <w:rPr>
      <w:i/>
      <w:iCs/>
      <w:color w:val="0F4761" w:themeColor="accent1" w:themeShade="BF"/>
    </w:rPr>
  </w:style>
  <w:style w:type="paragraph" w:styleId="Citationintense">
    <w:name w:val="Intense Quote"/>
    <w:basedOn w:val="Normal"/>
    <w:next w:val="Normal"/>
    <w:link w:val="CitationintenseCar"/>
    <w:uiPriority w:val="30"/>
    <w:qFormat/>
    <w:rsid w:val="00F62D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F62D75"/>
    <w:rPr>
      <w:i/>
      <w:iCs/>
      <w:color w:val="0F4761" w:themeColor="accent1" w:themeShade="BF"/>
    </w:rPr>
  </w:style>
  <w:style w:type="character" w:styleId="Rfrenceintense">
    <w:name w:val="Intense Reference"/>
    <w:basedOn w:val="Policepardfaut"/>
    <w:uiPriority w:val="32"/>
    <w:qFormat/>
    <w:rsid w:val="00F62D75"/>
    <w:rPr>
      <w:b/>
      <w:bCs/>
      <w:smallCaps/>
      <w:color w:val="0F4761" w:themeColor="accent1" w:themeShade="BF"/>
      <w:spacing w:val="5"/>
    </w:rPr>
  </w:style>
  <w:style w:type="character" w:styleId="Lienhypertexte">
    <w:name w:val="Hyperlink"/>
    <w:basedOn w:val="Policepardfaut"/>
    <w:uiPriority w:val="99"/>
    <w:unhideWhenUsed/>
    <w:rsid w:val="00E3545E"/>
    <w:rPr>
      <w:color w:val="467886" w:themeColor="hyperlink"/>
      <w:u w:val="single"/>
    </w:rPr>
  </w:style>
  <w:style w:type="paragraph" w:styleId="Rvision">
    <w:name w:val="Revision"/>
    <w:hidden/>
    <w:uiPriority w:val="99"/>
    <w:semiHidden/>
    <w:rsid w:val="00354979"/>
    <w:pPr>
      <w:spacing w:after="0" w:line="240" w:lineRule="auto"/>
    </w:pPr>
  </w:style>
  <w:style w:type="character" w:styleId="Marquedecommentaire">
    <w:name w:val="annotation reference"/>
    <w:basedOn w:val="Policepardfaut"/>
    <w:uiPriority w:val="99"/>
    <w:semiHidden/>
    <w:unhideWhenUsed/>
    <w:rsid w:val="00DD4B93"/>
    <w:rPr>
      <w:sz w:val="16"/>
      <w:szCs w:val="16"/>
    </w:rPr>
  </w:style>
  <w:style w:type="paragraph" w:styleId="Commentaire">
    <w:name w:val="annotation text"/>
    <w:basedOn w:val="Normal"/>
    <w:link w:val="CommentaireCar"/>
    <w:uiPriority w:val="99"/>
    <w:unhideWhenUsed/>
    <w:rsid w:val="00DD4B93"/>
    <w:pPr>
      <w:spacing w:line="240" w:lineRule="auto"/>
    </w:pPr>
    <w:rPr>
      <w:sz w:val="20"/>
      <w:szCs w:val="20"/>
    </w:rPr>
  </w:style>
  <w:style w:type="character" w:styleId="CommentaireCar" w:customStyle="1">
    <w:name w:val="Commentaire Car"/>
    <w:basedOn w:val="Policepardfaut"/>
    <w:link w:val="Commentaire"/>
    <w:uiPriority w:val="99"/>
    <w:rsid w:val="00DD4B93"/>
    <w:rPr>
      <w:sz w:val="20"/>
      <w:szCs w:val="20"/>
    </w:rPr>
  </w:style>
  <w:style w:type="paragraph" w:styleId="Objetducommentaire">
    <w:name w:val="annotation subject"/>
    <w:basedOn w:val="Commentaire"/>
    <w:next w:val="Commentaire"/>
    <w:link w:val="ObjetducommentaireCar"/>
    <w:uiPriority w:val="99"/>
    <w:semiHidden/>
    <w:unhideWhenUsed/>
    <w:rsid w:val="00DD4B93"/>
    <w:rPr>
      <w:b/>
      <w:bCs/>
    </w:rPr>
  </w:style>
  <w:style w:type="character" w:styleId="ObjetducommentaireCar" w:customStyle="1">
    <w:name w:val="Objet du commentaire Car"/>
    <w:basedOn w:val="CommentaireCar"/>
    <w:link w:val="Objetducommentaire"/>
    <w:uiPriority w:val="99"/>
    <w:semiHidden/>
    <w:rsid w:val="00DD4B93"/>
    <w:rPr>
      <w:b/>
      <w:bCs/>
      <w:sz w:val="20"/>
      <w:szCs w:val="20"/>
    </w:rPr>
  </w:style>
  <w:style w:type="character" w:styleId="markt8394t5j1" w:customStyle="1">
    <w:name w:val="markt8394t5j1"/>
    <w:basedOn w:val="Policepardfaut"/>
    <w:rsid w:val="002266BF"/>
  </w:style>
  <w:style w:type="paragraph" w:styleId="Corpsdetexte">
    <w:name w:val="Body Text"/>
    <w:basedOn w:val="Normal"/>
    <w:link w:val="CorpsdetexteCar"/>
    <w:uiPriority w:val="1"/>
    <w:semiHidden/>
    <w:unhideWhenUsed/>
    <w:qFormat/>
    <w:rsid w:val="00B15410"/>
    <w:pPr>
      <w:widowControl w:val="0"/>
      <w:autoSpaceDE w:val="0"/>
      <w:autoSpaceDN w:val="0"/>
      <w:spacing w:after="0" w:line="240" w:lineRule="auto"/>
    </w:pPr>
    <w:rPr>
      <w:rFonts w:ascii="Arial" w:hAnsi="Arial" w:eastAsia="Arial" w:cs="Arial"/>
      <w:kern w:val="0"/>
      <w:lang w:eastAsia="en-US"/>
      <w14:ligatures w14:val="none"/>
    </w:rPr>
  </w:style>
  <w:style w:type="character" w:styleId="CorpsdetexteCar" w:customStyle="1">
    <w:name w:val="Corps de texte Car"/>
    <w:basedOn w:val="Policepardfaut"/>
    <w:link w:val="Corpsdetexte"/>
    <w:uiPriority w:val="1"/>
    <w:semiHidden/>
    <w:rsid w:val="00B15410"/>
    <w:rPr>
      <w:rFonts w:ascii="Arial" w:hAnsi="Arial" w:eastAsia="Arial" w:cs="Arial"/>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9435">
      <w:bodyDiv w:val="1"/>
      <w:marLeft w:val="0"/>
      <w:marRight w:val="0"/>
      <w:marTop w:val="0"/>
      <w:marBottom w:val="0"/>
      <w:divBdr>
        <w:top w:val="none" w:sz="0" w:space="0" w:color="auto"/>
        <w:left w:val="none" w:sz="0" w:space="0" w:color="auto"/>
        <w:bottom w:val="none" w:sz="0" w:space="0" w:color="auto"/>
        <w:right w:val="none" w:sz="0" w:space="0" w:color="auto"/>
      </w:divBdr>
    </w:div>
    <w:div w:id="968977027">
      <w:bodyDiv w:val="1"/>
      <w:marLeft w:val="0"/>
      <w:marRight w:val="0"/>
      <w:marTop w:val="0"/>
      <w:marBottom w:val="0"/>
      <w:divBdr>
        <w:top w:val="none" w:sz="0" w:space="0" w:color="auto"/>
        <w:left w:val="none" w:sz="0" w:space="0" w:color="auto"/>
        <w:bottom w:val="none" w:sz="0" w:space="0" w:color="auto"/>
        <w:right w:val="none" w:sz="0" w:space="0" w:color="auto"/>
      </w:divBdr>
      <w:divsChild>
        <w:div w:id="1577940505">
          <w:marLeft w:val="0"/>
          <w:marRight w:val="0"/>
          <w:marTop w:val="0"/>
          <w:marBottom w:val="0"/>
          <w:divBdr>
            <w:top w:val="none" w:sz="0" w:space="0" w:color="auto"/>
            <w:left w:val="none" w:sz="0" w:space="0" w:color="auto"/>
            <w:bottom w:val="none" w:sz="0" w:space="0" w:color="auto"/>
            <w:right w:val="none" w:sz="0" w:space="0" w:color="auto"/>
          </w:divBdr>
          <w:divsChild>
            <w:div w:id="754059958">
              <w:marLeft w:val="0"/>
              <w:marRight w:val="0"/>
              <w:marTop w:val="0"/>
              <w:marBottom w:val="0"/>
              <w:divBdr>
                <w:top w:val="none" w:sz="0" w:space="0" w:color="auto"/>
                <w:left w:val="none" w:sz="0" w:space="0" w:color="auto"/>
                <w:bottom w:val="none" w:sz="0" w:space="0" w:color="auto"/>
                <w:right w:val="none" w:sz="0" w:space="0" w:color="auto"/>
              </w:divBdr>
            </w:div>
            <w:div w:id="2017338535">
              <w:marLeft w:val="0"/>
              <w:marRight w:val="0"/>
              <w:marTop w:val="0"/>
              <w:marBottom w:val="0"/>
              <w:divBdr>
                <w:top w:val="none" w:sz="0" w:space="0" w:color="auto"/>
                <w:left w:val="none" w:sz="0" w:space="0" w:color="auto"/>
                <w:bottom w:val="none" w:sz="0" w:space="0" w:color="auto"/>
                <w:right w:val="none" w:sz="0" w:space="0" w:color="auto"/>
              </w:divBdr>
            </w:div>
            <w:div w:id="936403372">
              <w:marLeft w:val="0"/>
              <w:marRight w:val="0"/>
              <w:marTop w:val="0"/>
              <w:marBottom w:val="0"/>
              <w:divBdr>
                <w:top w:val="none" w:sz="0" w:space="0" w:color="auto"/>
                <w:left w:val="none" w:sz="0" w:space="0" w:color="auto"/>
                <w:bottom w:val="none" w:sz="0" w:space="0" w:color="auto"/>
                <w:right w:val="none" w:sz="0" w:space="0" w:color="auto"/>
              </w:divBdr>
            </w:div>
            <w:div w:id="892932463">
              <w:marLeft w:val="0"/>
              <w:marRight w:val="0"/>
              <w:marTop w:val="0"/>
              <w:marBottom w:val="0"/>
              <w:divBdr>
                <w:top w:val="none" w:sz="0" w:space="0" w:color="auto"/>
                <w:left w:val="none" w:sz="0" w:space="0" w:color="auto"/>
                <w:bottom w:val="none" w:sz="0" w:space="0" w:color="auto"/>
                <w:right w:val="none" w:sz="0" w:space="0" w:color="auto"/>
              </w:divBdr>
            </w:div>
            <w:div w:id="2117361820">
              <w:marLeft w:val="0"/>
              <w:marRight w:val="0"/>
              <w:marTop w:val="0"/>
              <w:marBottom w:val="0"/>
              <w:divBdr>
                <w:top w:val="none" w:sz="0" w:space="0" w:color="auto"/>
                <w:left w:val="none" w:sz="0" w:space="0" w:color="auto"/>
                <w:bottom w:val="none" w:sz="0" w:space="0" w:color="auto"/>
                <w:right w:val="none" w:sz="0" w:space="0" w:color="auto"/>
              </w:divBdr>
              <w:divsChild>
                <w:div w:id="943654986">
                  <w:marLeft w:val="0"/>
                  <w:marRight w:val="0"/>
                  <w:marTop w:val="0"/>
                  <w:marBottom w:val="0"/>
                  <w:divBdr>
                    <w:top w:val="none" w:sz="0" w:space="0" w:color="auto"/>
                    <w:left w:val="none" w:sz="0" w:space="0" w:color="auto"/>
                    <w:bottom w:val="none" w:sz="0" w:space="0" w:color="auto"/>
                    <w:right w:val="none" w:sz="0" w:space="0" w:color="auto"/>
                  </w:divBdr>
                  <w:divsChild>
                    <w:div w:id="1240557253">
                      <w:marLeft w:val="0"/>
                      <w:marRight w:val="0"/>
                      <w:marTop w:val="0"/>
                      <w:marBottom w:val="0"/>
                      <w:divBdr>
                        <w:top w:val="none" w:sz="0" w:space="0" w:color="auto"/>
                        <w:left w:val="none" w:sz="0" w:space="0" w:color="auto"/>
                        <w:bottom w:val="none" w:sz="0" w:space="0" w:color="auto"/>
                        <w:right w:val="none" w:sz="0" w:space="0" w:color="auto"/>
                      </w:divBdr>
                    </w:div>
                    <w:div w:id="4966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7476">
              <w:marLeft w:val="0"/>
              <w:marRight w:val="0"/>
              <w:marTop w:val="0"/>
              <w:marBottom w:val="0"/>
              <w:divBdr>
                <w:top w:val="none" w:sz="0" w:space="0" w:color="auto"/>
                <w:left w:val="none" w:sz="0" w:space="0" w:color="auto"/>
                <w:bottom w:val="none" w:sz="0" w:space="0" w:color="auto"/>
                <w:right w:val="none" w:sz="0" w:space="0" w:color="auto"/>
              </w:divBdr>
              <w:divsChild>
                <w:div w:id="1921208947">
                  <w:marLeft w:val="0"/>
                  <w:marRight w:val="0"/>
                  <w:marTop w:val="0"/>
                  <w:marBottom w:val="0"/>
                  <w:divBdr>
                    <w:top w:val="none" w:sz="0" w:space="0" w:color="auto"/>
                    <w:left w:val="none" w:sz="0" w:space="0" w:color="auto"/>
                    <w:bottom w:val="none" w:sz="0" w:space="0" w:color="auto"/>
                    <w:right w:val="none" w:sz="0" w:space="0" w:color="auto"/>
                  </w:divBdr>
                </w:div>
              </w:divsChild>
            </w:div>
            <w:div w:id="1005935492">
              <w:marLeft w:val="0"/>
              <w:marRight w:val="0"/>
              <w:marTop w:val="0"/>
              <w:marBottom w:val="0"/>
              <w:divBdr>
                <w:top w:val="none" w:sz="0" w:space="0" w:color="auto"/>
                <w:left w:val="none" w:sz="0" w:space="0" w:color="auto"/>
                <w:bottom w:val="none" w:sz="0" w:space="0" w:color="auto"/>
                <w:right w:val="none" w:sz="0" w:space="0" w:color="auto"/>
              </w:divBdr>
              <w:divsChild>
                <w:div w:id="325717695">
                  <w:marLeft w:val="0"/>
                  <w:marRight w:val="0"/>
                  <w:marTop w:val="0"/>
                  <w:marBottom w:val="0"/>
                  <w:divBdr>
                    <w:top w:val="none" w:sz="0" w:space="0" w:color="auto"/>
                    <w:left w:val="none" w:sz="0" w:space="0" w:color="auto"/>
                    <w:bottom w:val="none" w:sz="0" w:space="0" w:color="auto"/>
                    <w:right w:val="none" w:sz="0" w:space="0" w:color="auto"/>
                  </w:divBdr>
                </w:div>
                <w:div w:id="1267038248">
                  <w:marLeft w:val="0"/>
                  <w:marRight w:val="0"/>
                  <w:marTop w:val="0"/>
                  <w:marBottom w:val="0"/>
                  <w:divBdr>
                    <w:top w:val="none" w:sz="0" w:space="0" w:color="auto"/>
                    <w:left w:val="none" w:sz="0" w:space="0" w:color="auto"/>
                    <w:bottom w:val="none" w:sz="0" w:space="0" w:color="auto"/>
                    <w:right w:val="none" w:sz="0" w:space="0" w:color="auto"/>
                  </w:divBdr>
                </w:div>
                <w:div w:id="358286188">
                  <w:marLeft w:val="0"/>
                  <w:marRight w:val="0"/>
                  <w:marTop w:val="0"/>
                  <w:marBottom w:val="0"/>
                  <w:divBdr>
                    <w:top w:val="none" w:sz="0" w:space="0" w:color="auto"/>
                    <w:left w:val="none" w:sz="0" w:space="0" w:color="auto"/>
                    <w:bottom w:val="none" w:sz="0" w:space="0" w:color="auto"/>
                    <w:right w:val="none" w:sz="0" w:space="0" w:color="auto"/>
                  </w:divBdr>
                </w:div>
              </w:divsChild>
            </w:div>
            <w:div w:id="1853831906">
              <w:marLeft w:val="0"/>
              <w:marRight w:val="0"/>
              <w:marTop w:val="0"/>
              <w:marBottom w:val="0"/>
              <w:divBdr>
                <w:top w:val="none" w:sz="0" w:space="0" w:color="auto"/>
                <w:left w:val="none" w:sz="0" w:space="0" w:color="auto"/>
                <w:bottom w:val="none" w:sz="0" w:space="0" w:color="auto"/>
                <w:right w:val="none" w:sz="0" w:space="0" w:color="auto"/>
              </w:divBdr>
            </w:div>
            <w:div w:id="2119371500">
              <w:marLeft w:val="0"/>
              <w:marRight w:val="0"/>
              <w:marTop w:val="0"/>
              <w:marBottom w:val="0"/>
              <w:divBdr>
                <w:top w:val="none" w:sz="0" w:space="0" w:color="auto"/>
                <w:left w:val="none" w:sz="0" w:space="0" w:color="auto"/>
                <w:bottom w:val="none" w:sz="0" w:space="0" w:color="auto"/>
                <w:right w:val="none" w:sz="0" w:space="0" w:color="auto"/>
              </w:divBdr>
            </w:div>
            <w:div w:id="85612417">
              <w:marLeft w:val="0"/>
              <w:marRight w:val="0"/>
              <w:marTop w:val="0"/>
              <w:marBottom w:val="0"/>
              <w:divBdr>
                <w:top w:val="none" w:sz="0" w:space="0" w:color="auto"/>
                <w:left w:val="none" w:sz="0" w:space="0" w:color="auto"/>
                <w:bottom w:val="none" w:sz="0" w:space="0" w:color="auto"/>
                <w:right w:val="none" w:sz="0" w:space="0" w:color="auto"/>
              </w:divBdr>
            </w:div>
            <w:div w:id="532962035">
              <w:marLeft w:val="0"/>
              <w:marRight w:val="0"/>
              <w:marTop w:val="0"/>
              <w:marBottom w:val="0"/>
              <w:divBdr>
                <w:top w:val="none" w:sz="0" w:space="0" w:color="auto"/>
                <w:left w:val="none" w:sz="0" w:space="0" w:color="auto"/>
                <w:bottom w:val="none" w:sz="0" w:space="0" w:color="auto"/>
                <w:right w:val="none" w:sz="0" w:space="0" w:color="auto"/>
              </w:divBdr>
              <w:divsChild>
                <w:div w:id="591474071">
                  <w:marLeft w:val="0"/>
                  <w:marRight w:val="0"/>
                  <w:marTop w:val="0"/>
                  <w:marBottom w:val="0"/>
                  <w:divBdr>
                    <w:top w:val="none" w:sz="0" w:space="0" w:color="auto"/>
                    <w:left w:val="none" w:sz="0" w:space="0" w:color="auto"/>
                    <w:bottom w:val="none" w:sz="0" w:space="0" w:color="auto"/>
                    <w:right w:val="none" w:sz="0" w:space="0" w:color="auto"/>
                  </w:divBdr>
                </w:div>
              </w:divsChild>
            </w:div>
            <w:div w:id="1015033112">
              <w:marLeft w:val="0"/>
              <w:marRight w:val="0"/>
              <w:marTop w:val="0"/>
              <w:marBottom w:val="0"/>
              <w:divBdr>
                <w:top w:val="none" w:sz="0" w:space="0" w:color="auto"/>
                <w:left w:val="none" w:sz="0" w:space="0" w:color="auto"/>
                <w:bottom w:val="none" w:sz="0" w:space="0" w:color="auto"/>
                <w:right w:val="none" w:sz="0" w:space="0" w:color="auto"/>
              </w:divBdr>
            </w:div>
            <w:div w:id="1766917228">
              <w:marLeft w:val="0"/>
              <w:marRight w:val="0"/>
              <w:marTop w:val="0"/>
              <w:marBottom w:val="0"/>
              <w:divBdr>
                <w:top w:val="none" w:sz="0" w:space="0" w:color="auto"/>
                <w:left w:val="none" w:sz="0" w:space="0" w:color="auto"/>
                <w:bottom w:val="none" w:sz="0" w:space="0" w:color="auto"/>
                <w:right w:val="none" w:sz="0" w:space="0" w:color="auto"/>
              </w:divBdr>
            </w:div>
            <w:div w:id="674040365">
              <w:marLeft w:val="0"/>
              <w:marRight w:val="0"/>
              <w:marTop w:val="0"/>
              <w:marBottom w:val="0"/>
              <w:divBdr>
                <w:top w:val="none" w:sz="0" w:space="0" w:color="auto"/>
                <w:left w:val="none" w:sz="0" w:space="0" w:color="auto"/>
                <w:bottom w:val="none" w:sz="0" w:space="0" w:color="auto"/>
                <w:right w:val="none" w:sz="0" w:space="0" w:color="auto"/>
              </w:divBdr>
            </w:div>
            <w:div w:id="2093887847">
              <w:marLeft w:val="0"/>
              <w:marRight w:val="0"/>
              <w:marTop w:val="0"/>
              <w:marBottom w:val="0"/>
              <w:divBdr>
                <w:top w:val="none" w:sz="0" w:space="0" w:color="auto"/>
                <w:left w:val="none" w:sz="0" w:space="0" w:color="auto"/>
                <w:bottom w:val="none" w:sz="0" w:space="0" w:color="auto"/>
                <w:right w:val="none" w:sz="0" w:space="0" w:color="auto"/>
              </w:divBdr>
            </w:div>
          </w:divsChild>
        </w:div>
        <w:div w:id="1473719537">
          <w:marLeft w:val="0"/>
          <w:marRight w:val="0"/>
          <w:marTop w:val="0"/>
          <w:marBottom w:val="0"/>
          <w:divBdr>
            <w:top w:val="none" w:sz="0" w:space="0" w:color="auto"/>
            <w:left w:val="none" w:sz="0" w:space="0" w:color="auto"/>
            <w:bottom w:val="none" w:sz="0" w:space="0" w:color="auto"/>
            <w:right w:val="none" w:sz="0" w:space="0" w:color="auto"/>
          </w:divBdr>
        </w:div>
      </w:divsChild>
    </w:div>
    <w:div w:id="1099984435">
      <w:bodyDiv w:val="1"/>
      <w:marLeft w:val="0"/>
      <w:marRight w:val="0"/>
      <w:marTop w:val="0"/>
      <w:marBottom w:val="0"/>
      <w:divBdr>
        <w:top w:val="none" w:sz="0" w:space="0" w:color="auto"/>
        <w:left w:val="none" w:sz="0" w:space="0" w:color="auto"/>
        <w:bottom w:val="none" w:sz="0" w:space="0" w:color="auto"/>
        <w:right w:val="none" w:sz="0" w:space="0" w:color="auto"/>
      </w:divBdr>
      <w:divsChild>
        <w:div w:id="1113943208">
          <w:marLeft w:val="0"/>
          <w:marRight w:val="0"/>
          <w:marTop w:val="0"/>
          <w:marBottom w:val="0"/>
          <w:divBdr>
            <w:top w:val="none" w:sz="0" w:space="0" w:color="auto"/>
            <w:left w:val="none" w:sz="0" w:space="0" w:color="auto"/>
            <w:bottom w:val="none" w:sz="0" w:space="0" w:color="auto"/>
            <w:right w:val="none" w:sz="0" w:space="0" w:color="auto"/>
          </w:divBdr>
          <w:divsChild>
            <w:div w:id="809326029">
              <w:marLeft w:val="0"/>
              <w:marRight w:val="0"/>
              <w:marTop w:val="0"/>
              <w:marBottom w:val="0"/>
              <w:divBdr>
                <w:top w:val="none" w:sz="0" w:space="0" w:color="auto"/>
                <w:left w:val="none" w:sz="0" w:space="0" w:color="auto"/>
                <w:bottom w:val="none" w:sz="0" w:space="0" w:color="auto"/>
                <w:right w:val="none" w:sz="0" w:space="0" w:color="auto"/>
              </w:divBdr>
            </w:div>
            <w:div w:id="163513474">
              <w:marLeft w:val="0"/>
              <w:marRight w:val="0"/>
              <w:marTop w:val="0"/>
              <w:marBottom w:val="0"/>
              <w:divBdr>
                <w:top w:val="none" w:sz="0" w:space="0" w:color="auto"/>
                <w:left w:val="none" w:sz="0" w:space="0" w:color="auto"/>
                <w:bottom w:val="none" w:sz="0" w:space="0" w:color="auto"/>
                <w:right w:val="none" w:sz="0" w:space="0" w:color="auto"/>
              </w:divBdr>
            </w:div>
            <w:div w:id="1337735247">
              <w:marLeft w:val="0"/>
              <w:marRight w:val="0"/>
              <w:marTop w:val="0"/>
              <w:marBottom w:val="0"/>
              <w:divBdr>
                <w:top w:val="none" w:sz="0" w:space="0" w:color="auto"/>
                <w:left w:val="none" w:sz="0" w:space="0" w:color="auto"/>
                <w:bottom w:val="none" w:sz="0" w:space="0" w:color="auto"/>
                <w:right w:val="none" w:sz="0" w:space="0" w:color="auto"/>
              </w:divBdr>
            </w:div>
            <w:div w:id="563490196">
              <w:marLeft w:val="0"/>
              <w:marRight w:val="0"/>
              <w:marTop w:val="0"/>
              <w:marBottom w:val="0"/>
              <w:divBdr>
                <w:top w:val="none" w:sz="0" w:space="0" w:color="auto"/>
                <w:left w:val="none" w:sz="0" w:space="0" w:color="auto"/>
                <w:bottom w:val="none" w:sz="0" w:space="0" w:color="auto"/>
                <w:right w:val="none" w:sz="0" w:space="0" w:color="auto"/>
              </w:divBdr>
            </w:div>
            <w:div w:id="1607537284">
              <w:marLeft w:val="0"/>
              <w:marRight w:val="0"/>
              <w:marTop w:val="0"/>
              <w:marBottom w:val="0"/>
              <w:divBdr>
                <w:top w:val="none" w:sz="0" w:space="0" w:color="auto"/>
                <w:left w:val="none" w:sz="0" w:space="0" w:color="auto"/>
                <w:bottom w:val="none" w:sz="0" w:space="0" w:color="auto"/>
                <w:right w:val="none" w:sz="0" w:space="0" w:color="auto"/>
              </w:divBdr>
              <w:divsChild>
                <w:div w:id="2088768679">
                  <w:marLeft w:val="0"/>
                  <w:marRight w:val="0"/>
                  <w:marTop w:val="0"/>
                  <w:marBottom w:val="0"/>
                  <w:divBdr>
                    <w:top w:val="none" w:sz="0" w:space="0" w:color="auto"/>
                    <w:left w:val="none" w:sz="0" w:space="0" w:color="auto"/>
                    <w:bottom w:val="none" w:sz="0" w:space="0" w:color="auto"/>
                    <w:right w:val="none" w:sz="0" w:space="0" w:color="auto"/>
                  </w:divBdr>
                  <w:divsChild>
                    <w:div w:id="293559793">
                      <w:marLeft w:val="0"/>
                      <w:marRight w:val="0"/>
                      <w:marTop w:val="0"/>
                      <w:marBottom w:val="0"/>
                      <w:divBdr>
                        <w:top w:val="none" w:sz="0" w:space="0" w:color="auto"/>
                        <w:left w:val="none" w:sz="0" w:space="0" w:color="auto"/>
                        <w:bottom w:val="none" w:sz="0" w:space="0" w:color="auto"/>
                        <w:right w:val="none" w:sz="0" w:space="0" w:color="auto"/>
                      </w:divBdr>
                    </w:div>
                    <w:div w:id="16564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1537">
              <w:marLeft w:val="0"/>
              <w:marRight w:val="0"/>
              <w:marTop w:val="0"/>
              <w:marBottom w:val="0"/>
              <w:divBdr>
                <w:top w:val="none" w:sz="0" w:space="0" w:color="auto"/>
                <w:left w:val="none" w:sz="0" w:space="0" w:color="auto"/>
                <w:bottom w:val="none" w:sz="0" w:space="0" w:color="auto"/>
                <w:right w:val="none" w:sz="0" w:space="0" w:color="auto"/>
              </w:divBdr>
              <w:divsChild>
                <w:div w:id="531767213">
                  <w:marLeft w:val="0"/>
                  <w:marRight w:val="0"/>
                  <w:marTop w:val="0"/>
                  <w:marBottom w:val="0"/>
                  <w:divBdr>
                    <w:top w:val="none" w:sz="0" w:space="0" w:color="auto"/>
                    <w:left w:val="none" w:sz="0" w:space="0" w:color="auto"/>
                    <w:bottom w:val="none" w:sz="0" w:space="0" w:color="auto"/>
                    <w:right w:val="none" w:sz="0" w:space="0" w:color="auto"/>
                  </w:divBdr>
                </w:div>
              </w:divsChild>
            </w:div>
            <w:div w:id="300428876">
              <w:marLeft w:val="0"/>
              <w:marRight w:val="0"/>
              <w:marTop w:val="0"/>
              <w:marBottom w:val="0"/>
              <w:divBdr>
                <w:top w:val="none" w:sz="0" w:space="0" w:color="auto"/>
                <w:left w:val="none" w:sz="0" w:space="0" w:color="auto"/>
                <w:bottom w:val="none" w:sz="0" w:space="0" w:color="auto"/>
                <w:right w:val="none" w:sz="0" w:space="0" w:color="auto"/>
              </w:divBdr>
              <w:divsChild>
                <w:div w:id="368115840">
                  <w:marLeft w:val="0"/>
                  <w:marRight w:val="0"/>
                  <w:marTop w:val="0"/>
                  <w:marBottom w:val="0"/>
                  <w:divBdr>
                    <w:top w:val="none" w:sz="0" w:space="0" w:color="auto"/>
                    <w:left w:val="none" w:sz="0" w:space="0" w:color="auto"/>
                    <w:bottom w:val="none" w:sz="0" w:space="0" w:color="auto"/>
                    <w:right w:val="none" w:sz="0" w:space="0" w:color="auto"/>
                  </w:divBdr>
                </w:div>
                <w:div w:id="1298759117">
                  <w:marLeft w:val="0"/>
                  <w:marRight w:val="0"/>
                  <w:marTop w:val="0"/>
                  <w:marBottom w:val="0"/>
                  <w:divBdr>
                    <w:top w:val="none" w:sz="0" w:space="0" w:color="auto"/>
                    <w:left w:val="none" w:sz="0" w:space="0" w:color="auto"/>
                    <w:bottom w:val="none" w:sz="0" w:space="0" w:color="auto"/>
                    <w:right w:val="none" w:sz="0" w:space="0" w:color="auto"/>
                  </w:divBdr>
                </w:div>
                <w:div w:id="1072697415">
                  <w:marLeft w:val="0"/>
                  <w:marRight w:val="0"/>
                  <w:marTop w:val="0"/>
                  <w:marBottom w:val="0"/>
                  <w:divBdr>
                    <w:top w:val="none" w:sz="0" w:space="0" w:color="auto"/>
                    <w:left w:val="none" w:sz="0" w:space="0" w:color="auto"/>
                    <w:bottom w:val="none" w:sz="0" w:space="0" w:color="auto"/>
                    <w:right w:val="none" w:sz="0" w:space="0" w:color="auto"/>
                  </w:divBdr>
                </w:div>
              </w:divsChild>
            </w:div>
            <w:div w:id="1063258926">
              <w:marLeft w:val="0"/>
              <w:marRight w:val="0"/>
              <w:marTop w:val="0"/>
              <w:marBottom w:val="0"/>
              <w:divBdr>
                <w:top w:val="none" w:sz="0" w:space="0" w:color="auto"/>
                <w:left w:val="none" w:sz="0" w:space="0" w:color="auto"/>
                <w:bottom w:val="none" w:sz="0" w:space="0" w:color="auto"/>
                <w:right w:val="none" w:sz="0" w:space="0" w:color="auto"/>
              </w:divBdr>
            </w:div>
            <w:div w:id="1760910663">
              <w:marLeft w:val="0"/>
              <w:marRight w:val="0"/>
              <w:marTop w:val="0"/>
              <w:marBottom w:val="0"/>
              <w:divBdr>
                <w:top w:val="none" w:sz="0" w:space="0" w:color="auto"/>
                <w:left w:val="none" w:sz="0" w:space="0" w:color="auto"/>
                <w:bottom w:val="none" w:sz="0" w:space="0" w:color="auto"/>
                <w:right w:val="none" w:sz="0" w:space="0" w:color="auto"/>
              </w:divBdr>
            </w:div>
            <w:div w:id="111831461">
              <w:marLeft w:val="0"/>
              <w:marRight w:val="0"/>
              <w:marTop w:val="0"/>
              <w:marBottom w:val="0"/>
              <w:divBdr>
                <w:top w:val="none" w:sz="0" w:space="0" w:color="auto"/>
                <w:left w:val="none" w:sz="0" w:space="0" w:color="auto"/>
                <w:bottom w:val="none" w:sz="0" w:space="0" w:color="auto"/>
                <w:right w:val="none" w:sz="0" w:space="0" w:color="auto"/>
              </w:divBdr>
            </w:div>
            <w:div w:id="1790313811">
              <w:marLeft w:val="0"/>
              <w:marRight w:val="0"/>
              <w:marTop w:val="0"/>
              <w:marBottom w:val="0"/>
              <w:divBdr>
                <w:top w:val="none" w:sz="0" w:space="0" w:color="auto"/>
                <w:left w:val="none" w:sz="0" w:space="0" w:color="auto"/>
                <w:bottom w:val="none" w:sz="0" w:space="0" w:color="auto"/>
                <w:right w:val="none" w:sz="0" w:space="0" w:color="auto"/>
              </w:divBdr>
              <w:divsChild>
                <w:div w:id="1612205084">
                  <w:marLeft w:val="0"/>
                  <w:marRight w:val="0"/>
                  <w:marTop w:val="0"/>
                  <w:marBottom w:val="0"/>
                  <w:divBdr>
                    <w:top w:val="none" w:sz="0" w:space="0" w:color="auto"/>
                    <w:left w:val="none" w:sz="0" w:space="0" w:color="auto"/>
                    <w:bottom w:val="none" w:sz="0" w:space="0" w:color="auto"/>
                    <w:right w:val="none" w:sz="0" w:space="0" w:color="auto"/>
                  </w:divBdr>
                </w:div>
              </w:divsChild>
            </w:div>
            <w:div w:id="1528762339">
              <w:marLeft w:val="0"/>
              <w:marRight w:val="0"/>
              <w:marTop w:val="0"/>
              <w:marBottom w:val="0"/>
              <w:divBdr>
                <w:top w:val="none" w:sz="0" w:space="0" w:color="auto"/>
                <w:left w:val="none" w:sz="0" w:space="0" w:color="auto"/>
                <w:bottom w:val="none" w:sz="0" w:space="0" w:color="auto"/>
                <w:right w:val="none" w:sz="0" w:space="0" w:color="auto"/>
              </w:divBdr>
            </w:div>
            <w:div w:id="2007240885">
              <w:marLeft w:val="0"/>
              <w:marRight w:val="0"/>
              <w:marTop w:val="0"/>
              <w:marBottom w:val="0"/>
              <w:divBdr>
                <w:top w:val="none" w:sz="0" w:space="0" w:color="auto"/>
                <w:left w:val="none" w:sz="0" w:space="0" w:color="auto"/>
                <w:bottom w:val="none" w:sz="0" w:space="0" w:color="auto"/>
                <w:right w:val="none" w:sz="0" w:space="0" w:color="auto"/>
              </w:divBdr>
            </w:div>
            <w:div w:id="1984112403">
              <w:marLeft w:val="0"/>
              <w:marRight w:val="0"/>
              <w:marTop w:val="0"/>
              <w:marBottom w:val="0"/>
              <w:divBdr>
                <w:top w:val="none" w:sz="0" w:space="0" w:color="auto"/>
                <w:left w:val="none" w:sz="0" w:space="0" w:color="auto"/>
                <w:bottom w:val="none" w:sz="0" w:space="0" w:color="auto"/>
                <w:right w:val="none" w:sz="0" w:space="0" w:color="auto"/>
              </w:divBdr>
            </w:div>
            <w:div w:id="369260033">
              <w:marLeft w:val="0"/>
              <w:marRight w:val="0"/>
              <w:marTop w:val="0"/>
              <w:marBottom w:val="0"/>
              <w:divBdr>
                <w:top w:val="none" w:sz="0" w:space="0" w:color="auto"/>
                <w:left w:val="none" w:sz="0" w:space="0" w:color="auto"/>
                <w:bottom w:val="none" w:sz="0" w:space="0" w:color="auto"/>
                <w:right w:val="none" w:sz="0" w:space="0" w:color="auto"/>
              </w:divBdr>
            </w:div>
          </w:divsChild>
        </w:div>
        <w:div w:id="19361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www.jeu-hottemagique.fr/" TargetMode="External" Id="R619678fd9d6f48ac" /><Relationship Type="http://schemas.openxmlformats.org/officeDocument/2006/relationships/hyperlink" Target="http://www.jeu-hottemagique.fr/" TargetMode="External" Id="R1ce98b9ae943447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CF53F7C07C74CB857E34EDEA76A51" ma:contentTypeVersion="14" ma:contentTypeDescription="Crée un document." ma:contentTypeScope="" ma:versionID="ba09460ce02d85cddfbe9ae41c213568">
  <xsd:schema xmlns:xsd="http://www.w3.org/2001/XMLSchema" xmlns:xs="http://www.w3.org/2001/XMLSchema" xmlns:p="http://schemas.microsoft.com/office/2006/metadata/properties" xmlns:ns2="ba22c799-afd6-48f5-b255-c58e81117a34" xmlns:ns3="8a03070e-a7dc-40de-b280-bf22c9aa832e" targetNamespace="http://schemas.microsoft.com/office/2006/metadata/properties" ma:root="true" ma:fieldsID="145c62afb70a8b31df5a9ad6853e302c" ns2:_="" ns3:_="">
    <xsd:import namespace="ba22c799-afd6-48f5-b255-c58e81117a34"/>
    <xsd:import namespace="8a03070e-a7dc-40de-b280-bf22c9aa8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c799-afd6-48f5-b255-c58e8111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526e633-9294-4ffd-a320-273b61021b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070e-a7dc-40de-b280-bf22c9aa83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6a1b0d-55d4-41d5-b223-bbda00970353}" ma:internalName="TaxCatchAll" ma:showField="CatchAllData" ma:web="8a03070e-a7dc-40de-b280-bf22c9aa8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03070e-a7dc-40de-b280-bf22c9aa832e" xsi:nil="true"/>
    <lcf76f155ced4ddcb4097134ff3c332f xmlns="ba22c799-afd6-48f5-b255-c58e81117a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BC9A-A7ED-4921-8F17-A9E1E74A44A7}">
  <ds:schemaRefs>
    <ds:schemaRef ds:uri="http://schemas.microsoft.com/sharepoint/v3/contenttype/forms"/>
  </ds:schemaRefs>
</ds:datastoreItem>
</file>

<file path=customXml/itemProps2.xml><?xml version="1.0" encoding="utf-8"?>
<ds:datastoreItem xmlns:ds="http://schemas.openxmlformats.org/officeDocument/2006/customXml" ds:itemID="{D25980DB-BB5F-4B18-9BAD-62DC28C6FC29}"/>
</file>

<file path=customXml/itemProps3.xml><?xml version="1.0" encoding="utf-8"?>
<ds:datastoreItem xmlns:ds="http://schemas.openxmlformats.org/officeDocument/2006/customXml" ds:itemID="{4793C6DB-E122-4B61-A5D2-1ED81BE15423}">
  <ds:schemaRefs>
    <ds:schemaRef ds:uri="http://schemas.microsoft.com/office/2006/metadata/properties"/>
    <ds:schemaRef ds:uri="http://schemas.microsoft.com/office/infopath/2007/PartnerControls"/>
    <ds:schemaRef ds:uri="22e6dde9-b7d1-4932-afd5-09c0fa409c45"/>
    <ds:schemaRef ds:uri="936765d1-29c8-4937-a0cc-b0607207f8c9"/>
  </ds:schemaRefs>
</ds:datastoreItem>
</file>

<file path=customXml/itemProps4.xml><?xml version="1.0" encoding="utf-8"?>
<ds:datastoreItem xmlns:ds="http://schemas.openxmlformats.org/officeDocument/2006/customXml" ds:itemID="{20356025-7E22-49AD-B533-5879274B0C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Jeremy Kowidi AI</dc:creator>
  <keywords/>
  <dc:description/>
  <lastModifiedBy>Stéphanie POTA</lastModifiedBy>
  <revision>12</revision>
  <dcterms:created xsi:type="dcterms:W3CDTF">2024-12-05T08:00:00.0000000Z</dcterms:created>
  <dcterms:modified xsi:type="dcterms:W3CDTF">2025-12-03T05:58:11.3732896Z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0x010100625CF53F7C07C74CB857E34EDEA76A51</vt:lpwstr>
  </property>
  <property fmtid="{D5CDD505-2E9C-101B-9397-08002B2CF9AE}" pid="3" name="MediaServiceImageTags">
    <vt:lpwstr/>
  </property>
</Properties>
</file>